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8" w:rsidRPr="00760297" w:rsidRDefault="00B07DC8" w:rsidP="00B07DC8">
      <w:pPr>
        <w:rPr>
          <w:rFonts w:ascii="Fira Sans Condensed" w:hAnsi="Fira Sans Condensed"/>
          <w:b/>
          <w:color w:val="C00000"/>
        </w:rPr>
      </w:pPr>
    </w:p>
    <w:p w:rsidR="00B07DC8" w:rsidRPr="00760297" w:rsidRDefault="00B07DC8" w:rsidP="00B07DC8">
      <w:pPr>
        <w:rPr>
          <w:rFonts w:ascii="Fira Sans Condensed" w:hAnsi="Fira Sans Condensed"/>
          <w:b/>
          <w:color w:val="C00000"/>
        </w:rPr>
      </w:pPr>
    </w:p>
    <w:p w:rsidR="00B07DC8" w:rsidRPr="00760297" w:rsidRDefault="00B07DC8" w:rsidP="00B07DC8">
      <w:pPr>
        <w:rPr>
          <w:rFonts w:ascii="Fira Sans Condensed" w:hAnsi="Fira Sans Condensed"/>
          <w:b/>
          <w:color w:val="C00000"/>
        </w:rPr>
      </w:pPr>
    </w:p>
    <w:p w:rsidR="00B07DC8" w:rsidRPr="00760297" w:rsidRDefault="00B07DC8" w:rsidP="00B07DC8">
      <w:pPr>
        <w:rPr>
          <w:rFonts w:ascii="Fira Sans Condensed" w:hAnsi="Fira Sans Condensed"/>
          <w:b/>
          <w:color w:val="C00000"/>
        </w:rPr>
      </w:pPr>
    </w:p>
    <w:p w:rsidR="00B07DC8" w:rsidRPr="00760297" w:rsidRDefault="00B07DC8" w:rsidP="00B07DC8">
      <w:pPr>
        <w:jc w:val="both"/>
        <w:rPr>
          <w:rFonts w:ascii="Fira Sans Condensed" w:hAnsi="Fira Sans Condensed"/>
          <w:b/>
          <w:color w:val="C00000"/>
          <w:sz w:val="32"/>
        </w:rPr>
      </w:pPr>
      <w:r w:rsidRPr="00760297">
        <w:rPr>
          <w:rFonts w:ascii="Fira Sans Condensed" w:hAnsi="Fira Sans Condensed"/>
          <w:b/>
          <w:color w:val="C00000"/>
          <w:sz w:val="32"/>
        </w:rPr>
        <w:t xml:space="preserve">EDUKACJA </w:t>
      </w:r>
      <w:r>
        <w:rPr>
          <w:rFonts w:ascii="Fira Sans Condensed" w:hAnsi="Fira Sans Condensed"/>
          <w:b/>
          <w:color w:val="C00000"/>
          <w:sz w:val="32"/>
        </w:rPr>
        <w:t>DOMOWA</w:t>
      </w:r>
    </w:p>
    <w:p w:rsidR="00B07DC8" w:rsidRPr="005D3F92" w:rsidRDefault="00B07DC8" w:rsidP="00B07DC8">
      <w:pPr>
        <w:spacing w:after="120"/>
        <w:jc w:val="both"/>
        <w:rPr>
          <w:rFonts w:ascii="Fira Sans Condensed" w:hAnsi="Fira Sans Condensed"/>
          <w:color w:val="C00000"/>
          <w:sz w:val="28"/>
          <w:szCs w:val="28"/>
        </w:rPr>
      </w:pPr>
    </w:p>
    <w:p w:rsid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Blaski i cienie rodzinnej nauki. [edukacja domowa] / Kaleta Włodzimierz // Dyrektor Szkoły. - 2021, nr 6, s.82-85</w:t>
      </w:r>
    </w:p>
    <w:p w:rsidR="005D3F92" w:rsidRP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Czytelniczki-Domowniczki - pomysł na innowację edukacyjną / Basmann Beata // Biblioteka w Szkole. - 2020, nr 10, s.56-57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Edukacja domowa - jak to zrobić? / Trzeciak Roman // Wychowawca. - 2020, nr 7-8, s.11-14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Edukacja domowa - na nowo odkrywamy najstarszą formę kształcenia / Appelt Karolina // Głos Pedagogiczny. - 2023, nr 138, s.13-16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Edukacja domowa - ucieczka od zdalnego nauczania czy społeczno-wychowawcza potrzeba? / Poruszek Marta // Problemy Opiekuńczo-Wychowawcze. - 2021, nr 4, s.17-31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Edukacja domowa dziecka z niepełnosprawnością / Trzeciak Roman // Wychowawca. - 2020, nr 7-8, s.16-17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 xml:space="preserve">O to nikt nie pyta. Za co właściwie płaci państwo, a ściślej mówiąc, podatnicy, </w:t>
      </w:r>
      <w:r w:rsidR="006B661E">
        <w:rPr>
          <w:sz w:val="28"/>
          <w:szCs w:val="28"/>
        </w:rPr>
        <w:br/>
      </w:r>
      <w:r w:rsidRPr="005D3F92">
        <w:rPr>
          <w:sz w:val="28"/>
          <w:szCs w:val="28"/>
        </w:rPr>
        <w:t>w ramach tzw. edukacji domowej? / Drachal Halina // Głos Nauczycielski. - 2021, nr 5-6, s.18-19</w:t>
      </w:r>
    </w:p>
    <w:p w:rsidR="005D3F92" w:rsidRDefault="005D3F92" w:rsidP="005D3F92">
      <w:pPr>
        <w:jc w:val="both"/>
        <w:rPr>
          <w:sz w:val="28"/>
          <w:szCs w:val="28"/>
        </w:rPr>
      </w:pPr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Organizacja edukacji domowej / Cieślik Karolina // Dyrektor Szkoły. - 2021, nr 6, s.77-81</w:t>
      </w:r>
    </w:p>
    <w:p w:rsidR="005D3F92" w:rsidRDefault="005D3F92" w:rsidP="005D3F92">
      <w:pPr>
        <w:jc w:val="both"/>
        <w:rPr>
          <w:sz w:val="28"/>
          <w:szCs w:val="28"/>
        </w:rPr>
      </w:pPr>
      <w:bookmarkStart w:id="0" w:name="_GoBack"/>
      <w:bookmarkEnd w:id="0"/>
    </w:p>
    <w:p w:rsidR="005D3F92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Szkoła w domu: o edukacji domowej w Polsce / Pawłowska Sylwia // Remedium. - 2021, nr 2, s.2-5</w:t>
      </w:r>
    </w:p>
    <w:p w:rsidR="005D3F92" w:rsidRDefault="006B661E" w:rsidP="005D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719" w:rsidRPr="005D3F92" w:rsidRDefault="005D3F92" w:rsidP="005D3F92">
      <w:pPr>
        <w:jc w:val="both"/>
        <w:rPr>
          <w:sz w:val="28"/>
          <w:szCs w:val="28"/>
        </w:rPr>
      </w:pPr>
      <w:r w:rsidRPr="005D3F92">
        <w:rPr>
          <w:sz w:val="28"/>
          <w:szCs w:val="28"/>
        </w:rPr>
        <w:t>Zmiany w edukacji domowej? / Bugdalski Bogdan // Dyrektor Szkoły. - 2023, nr 1, s.10-13</w:t>
      </w:r>
    </w:p>
    <w:sectPr w:rsidR="00E96719" w:rsidRPr="005D3F92" w:rsidSect="003B22F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6B6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01" w:rsidRDefault="006B661E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6F9F4" wp14:editId="5C4FE9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F5IBqXXAAAAAgEAAA8AAAAAAAAAAAAAAAAAPQQAAGRycy9kb3ducmV2LnhtbFBLBQYAAAAA&#10;BAAEAPMAAABBBQAAAAA=&#10;" strokecolor="#ef7d00" strokeweight="1pt"/>
          </w:pict>
        </mc:Fallback>
      </mc:AlternateContent>
    </w:r>
    <w:r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Pr="00DE5079">
      <w:rPr>
        <w:rFonts w:ascii="Fira Sans Condensed" w:hAnsi="Fira Sans Condensed" w:cs="Arial"/>
        <w:color w:val="020203"/>
        <w:sz w:val="14"/>
        <w:szCs w:val="14"/>
      </w:rPr>
      <w:t>Jaracza</w:t>
    </w:r>
    <w:r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:rsidR="00F95A9A" w:rsidRDefault="006B661E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Pr="00F95A9A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:rsidR="003730DF" w:rsidRPr="00E31101" w:rsidRDefault="006B661E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 xml:space="preserve">Wypożyczalnia książek            | </w:t>
    </w:r>
    <w:r w:rsidRPr="00E31101">
      <w:rPr>
        <w:rFonts w:ascii="Fira Sans Condensed" w:hAnsi="Fira Sans Condensed" w:cs="Arial"/>
        <w:position w:val="6"/>
        <w:sz w:val="14"/>
        <w:szCs w:val="14"/>
      </w:rPr>
      <w:t>tel. 59 840 26 60 | wypozyczalnia@pbp.slupsk.pl</w:t>
    </w:r>
  </w:p>
  <w:p w:rsidR="003730DF" w:rsidRPr="00E31101" w:rsidRDefault="006B661E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6B661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6B6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6B661E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D2FCAF" wp14:editId="3B34C2EE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6B66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8"/>
    <w:rsid w:val="00250CEF"/>
    <w:rsid w:val="005D3F92"/>
    <w:rsid w:val="006B661E"/>
    <w:rsid w:val="00B07DC8"/>
    <w:rsid w:val="00E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DC8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B07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D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DC8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DC8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B07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D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DC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2024-01-26T10:46:00Z</dcterms:created>
  <dcterms:modified xsi:type="dcterms:W3CDTF">2024-01-26T11:15:00Z</dcterms:modified>
</cp:coreProperties>
</file>