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16C00" w14:textId="77777777" w:rsidR="003B22F2" w:rsidRDefault="003B22F2" w:rsidP="003B22F2">
      <w:pPr>
        <w:rPr>
          <w:rFonts w:ascii="Fira Sans Condensed" w:hAnsi="Fira Sans Condensed"/>
          <w:b/>
          <w:color w:val="C45911" w:themeColor="accent2" w:themeShade="BF"/>
          <w:sz w:val="28"/>
        </w:rPr>
      </w:pPr>
    </w:p>
    <w:p w14:paraId="18B9061B" w14:textId="77777777" w:rsidR="003B22F2" w:rsidRDefault="003B22F2" w:rsidP="003B22F2">
      <w:pPr>
        <w:rPr>
          <w:rFonts w:ascii="Fira Sans Condensed" w:hAnsi="Fira Sans Condensed"/>
          <w:b/>
          <w:color w:val="C45911" w:themeColor="accent2" w:themeShade="BF"/>
          <w:sz w:val="28"/>
        </w:rPr>
      </w:pPr>
    </w:p>
    <w:p w14:paraId="0D2C05F0" w14:textId="77777777" w:rsidR="003B22F2" w:rsidRDefault="003B22F2" w:rsidP="003B22F2">
      <w:pPr>
        <w:rPr>
          <w:rFonts w:ascii="Fira Sans Condensed" w:hAnsi="Fira Sans Condensed"/>
          <w:b/>
          <w:color w:val="C45911" w:themeColor="accent2" w:themeShade="BF"/>
          <w:sz w:val="28"/>
        </w:rPr>
      </w:pPr>
    </w:p>
    <w:p w14:paraId="0011F2E3" w14:textId="42E5E6B1" w:rsidR="007756B1" w:rsidRPr="006B067A" w:rsidRDefault="000D5D68" w:rsidP="003B22F2">
      <w:pPr>
        <w:rPr>
          <w:rFonts w:ascii="Fira Sans Condensed" w:hAnsi="Fira Sans Condensed"/>
          <w:b/>
          <w:color w:val="C45911" w:themeColor="accent2" w:themeShade="BF"/>
          <w:sz w:val="32"/>
        </w:rPr>
      </w:pPr>
      <w:r w:rsidRPr="006B067A">
        <w:rPr>
          <w:rFonts w:ascii="Fira Sans Condensed" w:hAnsi="Fira Sans Condensed"/>
          <w:b/>
          <w:color w:val="C45911" w:themeColor="accent2" w:themeShade="BF"/>
          <w:sz w:val="32"/>
        </w:rPr>
        <w:t>CYBERPRZEMOC</w:t>
      </w:r>
    </w:p>
    <w:p w14:paraId="482DF40A" w14:textId="77777777" w:rsidR="007756B1" w:rsidRPr="006B067A" w:rsidRDefault="007756B1" w:rsidP="003B22F2">
      <w:pPr>
        <w:rPr>
          <w:rFonts w:ascii="Fira Sans Condensed" w:hAnsi="Fira Sans Condensed"/>
          <w:b/>
          <w:color w:val="C45911" w:themeColor="accent2" w:themeShade="BF"/>
          <w:sz w:val="28"/>
        </w:rPr>
      </w:pPr>
    </w:p>
    <w:p w14:paraId="0B70DE2E" w14:textId="4B9FAFF4" w:rsidR="003B22F2" w:rsidRPr="006B067A" w:rsidRDefault="003B22F2" w:rsidP="003B22F2">
      <w:pPr>
        <w:rPr>
          <w:rFonts w:ascii="Fira Sans Condensed" w:hAnsi="Fira Sans Condensed"/>
          <w:b/>
          <w:sz w:val="22"/>
        </w:rPr>
      </w:pPr>
      <w:r w:rsidRPr="006B067A">
        <w:rPr>
          <w:rFonts w:ascii="Fira Sans Condensed" w:hAnsi="Fira Sans Condensed"/>
          <w:b/>
        </w:rPr>
        <w:t>wybór materiałów ze zbiorów Pomorskiej Biblioteki Pedagogicznej w Słupsku</w:t>
      </w:r>
    </w:p>
    <w:p w14:paraId="040833DA" w14:textId="77777777" w:rsidR="003B22F2" w:rsidRDefault="003B22F2" w:rsidP="003B22F2">
      <w:pPr>
        <w:rPr>
          <w:rFonts w:ascii="Fira Sans Condensed" w:hAnsi="Fira Sans Condensed"/>
        </w:rPr>
      </w:pPr>
    </w:p>
    <w:p w14:paraId="0BE6647B" w14:textId="68C58FFD" w:rsidR="006B067A" w:rsidRPr="006B067A" w:rsidRDefault="006B067A" w:rsidP="006B067A">
      <w:pPr>
        <w:pStyle w:val="Akapitzlist"/>
        <w:numPr>
          <w:ilvl w:val="0"/>
          <w:numId w:val="3"/>
        </w:numPr>
        <w:spacing w:after="120"/>
        <w:jc w:val="both"/>
        <w:rPr>
          <w:rFonts w:ascii="Fira Sans Condensed" w:hAnsi="Fira Sans Condensed"/>
          <w:b/>
        </w:rPr>
      </w:pPr>
      <w:r w:rsidRPr="006B067A">
        <w:rPr>
          <w:rFonts w:ascii="Fira Sans Condensed" w:hAnsi="Fira Sans Condensed"/>
          <w:b/>
        </w:rPr>
        <w:t>wydawnictwo zwarte</w:t>
      </w:r>
    </w:p>
    <w:p w14:paraId="20A984B3" w14:textId="5C001D9A" w:rsidR="006B067A" w:rsidRPr="006B067A" w:rsidRDefault="006B067A" w:rsidP="00D91A66">
      <w:pPr>
        <w:spacing w:after="120"/>
        <w:jc w:val="both"/>
        <w:rPr>
          <w:rFonts w:ascii="Fira Sans Condensed" w:hAnsi="Fira Sans Condensed"/>
        </w:rPr>
      </w:pPr>
      <w:proofErr w:type="spellStart"/>
      <w:r w:rsidRPr="006B067A">
        <w:rPr>
          <w:rFonts w:ascii="Fira Sans Condensed" w:hAnsi="Fira Sans Condensed"/>
        </w:rPr>
        <w:t>Hejterstwo</w:t>
      </w:r>
      <w:proofErr w:type="spellEnd"/>
      <w:r w:rsidRPr="006B067A">
        <w:rPr>
          <w:rFonts w:ascii="Fira Sans Condensed" w:hAnsi="Fira Sans Condensed"/>
        </w:rPr>
        <w:t xml:space="preserve"> : nowa praktyka kulturowa? : geneza, przypadki, diagnozy / pod redakcją Julii </w:t>
      </w:r>
      <w:proofErr w:type="spellStart"/>
      <w:r w:rsidRPr="006B067A">
        <w:rPr>
          <w:rFonts w:ascii="Fira Sans Condensed" w:hAnsi="Fira Sans Condensed"/>
        </w:rPr>
        <w:t>Dynkowskiej</w:t>
      </w:r>
      <w:proofErr w:type="spellEnd"/>
      <w:r w:rsidRPr="006B067A">
        <w:rPr>
          <w:rFonts w:ascii="Fira Sans Condensed" w:hAnsi="Fira Sans Condensed"/>
        </w:rPr>
        <w:t xml:space="preserve">, Natalii </w:t>
      </w:r>
      <w:proofErr w:type="spellStart"/>
      <w:r w:rsidRPr="006B067A">
        <w:rPr>
          <w:rFonts w:ascii="Fira Sans Condensed" w:hAnsi="Fira Sans Condensed"/>
        </w:rPr>
        <w:t>Lemann</w:t>
      </w:r>
      <w:proofErr w:type="spellEnd"/>
      <w:r w:rsidRPr="006B067A">
        <w:rPr>
          <w:rFonts w:ascii="Fira Sans Condensed" w:hAnsi="Fira Sans Condensed"/>
        </w:rPr>
        <w:t>, Michała Wróblewskiego i Anny Zatory. - Łódź : Wydawnictwo Uniwersytetu Łódzkiego , 2017. -239 s.</w:t>
      </w:r>
    </w:p>
    <w:p w14:paraId="22547B7B" w14:textId="35F7015E" w:rsidR="006B067A" w:rsidRPr="006B067A" w:rsidRDefault="006B067A" w:rsidP="00D91A66">
      <w:pPr>
        <w:spacing w:after="120"/>
        <w:jc w:val="both"/>
        <w:rPr>
          <w:rFonts w:ascii="Fira Sans Condensed" w:hAnsi="Fira Sans Condensed"/>
        </w:rPr>
      </w:pPr>
      <w:r w:rsidRPr="006B067A">
        <w:rPr>
          <w:rFonts w:ascii="Fira Sans Condensed" w:hAnsi="Fira Sans Condensed"/>
        </w:rPr>
        <w:t xml:space="preserve">Andrzejewska Anna. Dzieci i młodzież w sieci zagrożeń realnych i wirtualnych : aspekty teoretyczne </w:t>
      </w:r>
      <w:r w:rsidR="00D91A66">
        <w:rPr>
          <w:rFonts w:ascii="Fira Sans Condensed" w:hAnsi="Fira Sans Condensed"/>
        </w:rPr>
        <w:br/>
      </w:r>
      <w:r w:rsidRPr="006B067A">
        <w:rPr>
          <w:rFonts w:ascii="Fira Sans Condensed" w:hAnsi="Fira Sans Condensed"/>
        </w:rPr>
        <w:t xml:space="preserve">i empiryczne. - Warszawa : </w:t>
      </w:r>
      <w:proofErr w:type="spellStart"/>
      <w:r w:rsidRPr="006B067A">
        <w:rPr>
          <w:rFonts w:ascii="Fira Sans Condensed" w:hAnsi="Fira Sans Condensed"/>
        </w:rPr>
        <w:t>Difin</w:t>
      </w:r>
      <w:proofErr w:type="spellEnd"/>
      <w:r w:rsidRPr="006B067A">
        <w:rPr>
          <w:rFonts w:ascii="Fira Sans Condensed" w:hAnsi="Fira Sans Condensed"/>
        </w:rPr>
        <w:t xml:space="preserve">. [m. in. portale społecznościowe, </w:t>
      </w:r>
      <w:proofErr w:type="spellStart"/>
      <w:r w:rsidRPr="006B067A">
        <w:rPr>
          <w:rFonts w:ascii="Fira Sans Condensed" w:hAnsi="Fira Sans Condensed"/>
        </w:rPr>
        <w:t>cyberbulling</w:t>
      </w:r>
      <w:proofErr w:type="spellEnd"/>
      <w:r w:rsidRPr="006B067A">
        <w:rPr>
          <w:rFonts w:ascii="Fira Sans Condensed" w:hAnsi="Fira Sans Condensed"/>
        </w:rPr>
        <w:t xml:space="preserve">, </w:t>
      </w:r>
      <w:proofErr w:type="spellStart"/>
      <w:r w:rsidRPr="006B067A">
        <w:rPr>
          <w:rFonts w:ascii="Fira Sans Condensed" w:hAnsi="Fira Sans Condensed"/>
        </w:rPr>
        <w:t>cyberpornografia</w:t>
      </w:r>
      <w:proofErr w:type="spellEnd"/>
      <w:r w:rsidRPr="006B067A">
        <w:rPr>
          <w:rFonts w:ascii="Fira Sans Condensed" w:hAnsi="Fira Sans Condensed"/>
        </w:rPr>
        <w:t xml:space="preserve">, pedofilia w sieci, seksting, sponsoring, internetowy hazard, sekty w </w:t>
      </w:r>
      <w:proofErr w:type="spellStart"/>
      <w:r w:rsidRPr="006B067A">
        <w:rPr>
          <w:rFonts w:ascii="Fira Sans Condensed" w:hAnsi="Fira Sans Condensed"/>
        </w:rPr>
        <w:t>internecie</w:t>
      </w:r>
      <w:proofErr w:type="spellEnd"/>
      <w:r w:rsidRPr="006B067A">
        <w:rPr>
          <w:rFonts w:ascii="Fira Sans Condensed" w:hAnsi="Fira Sans Condensed"/>
        </w:rPr>
        <w:t>, bigoreksja, anoreksja, bulimia], 2014. -272 s.</w:t>
      </w:r>
    </w:p>
    <w:p w14:paraId="30BB7AC2" w14:textId="50C3965B" w:rsidR="006B067A" w:rsidRPr="006B067A" w:rsidRDefault="006B067A" w:rsidP="00D91A66">
      <w:pPr>
        <w:spacing w:after="120"/>
        <w:jc w:val="both"/>
        <w:rPr>
          <w:rFonts w:ascii="Fira Sans Condensed" w:hAnsi="Fira Sans Condensed"/>
        </w:rPr>
      </w:pPr>
      <w:r w:rsidRPr="006B067A">
        <w:rPr>
          <w:rFonts w:ascii="Fira Sans Condensed" w:hAnsi="Fira Sans Condensed"/>
        </w:rPr>
        <w:t>Chmielecka Julia. Internet złych rzeczy. - Bielsko-Biała : Wydawnictwo Pascal, 2017. -319 s.</w:t>
      </w:r>
    </w:p>
    <w:p w14:paraId="236128D0" w14:textId="000812BD" w:rsidR="006B067A" w:rsidRPr="006B067A" w:rsidRDefault="006B067A" w:rsidP="00D91A66">
      <w:pPr>
        <w:spacing w:after="120"/>
        <w:jc w:val="both"/>
        <w:rPr>
          <w:rFonts w:ascii="Fira Sans Condensed" w:hAnsi="Fira Sans Condensed"/>
        </w:rPr>
      </w:pPr>
      <w:proofErr w:type="spellStart"/>
      <w:r w:rsidRPr="006B067A">
        <w:rPr>
          <w:rFonts w:ascii="Fira Sans Condensed" w:hAnsi="Fira Sans Condensed"/>
        </w:rPr>
        <w:t>Cyberbezpieczeństwo</w:t>
      </w:r>
      <w:proofErr w:type="spellEnd"/>
      <w:r w:rsidRPr="006B067A">
        <w:rPr>
          <w:rFonts w:ascii="Fira Sans Condensed" w:hAnsi="Fira Sans Condensed"/>
        </w:rPr>
        <w:t xml:space="preserve"> dzieci i młodzieży : realny i wirtualny problem polityki bezpieczeństwa / redakcja naukowa Marek Górka. - Warszawa : </w:t>
      </w:r>
      <w:proofErr w:type="spellStart"/>
      <w:r w:rsidRPr="006B067A">
        <w:rPr>
          <w:rFonts w:ascii="Fira Sans Condensed" w:hAnsi="Fira Sans Condensed"/>
        </w:rPr>
        <w:t>Difin</w:t>
      </w:r>
      <w:proofErr w:type="spellEnd"/>
      <w:r w:rsidRPr="006B067A">
        <w:rPr>
          <w:rFonts w:ascii="Fira Sans Condensed" w:hAnsi="Fira Sans Condensed"/>
        </w:rPr>
        <w:t>, 2017. -350 s.</w:t>
      </w:r>
    </w:p>
    <w:p w14:paraId="61678036" w14:textId="300FB768" w:rsidR="006B067A" w:rsidRPr="006B067A" w:rsidRDefault="006B067A" w:rsidP="00D91A66">
      <w:pPr>
        <w:spacing w:after="120"/>
        <w:jc w:val="both"/>
        <w:rPr>
          <w:rFonts w:ascii="Fira Sans Condensed" w:hAnsi="Fira Sans Condensed"/>
        </w:rPr>
      </w:pPr>
      <w:r w:rsidRPr="006B067A">
        <w:rPr>
          <w:rFonts w:ascii="Fira Sans Condensed" w:hAnsi="Fira Sans Condensed"/>
        </w:rPr>
        <w:t>Cyberprzestrzeń - człowiek - edukacja. T. 4, Rodzic, dziecko, nauczyciel w przestrzeni wirtualnej / po</w:t>
      </w:r>
      <w:r w:rsidR="00D91A66">
        <w:rPr>
          <w:rFonts w:ascii="Fira Sans Condensed" w:hAnsi="Fira Sans Condensed"/>
        </w:rPr>
        <w:t>d</w:t>
      </w:r>
      <w:r w:rsidRPr="006B067A">
        <w:rPr>
          <w:rFonts w:ascii="Fira Sans Condensed" w:hAnsi="Fira Sans Condensed"/>
        </w:rPr>
        <w:t xml:space="preserve"> red. Józefa Bednarka i Anny Andrzejewskiej. - Kraków : Oficyna Wydawnicza "Impuls", 2018. -223 s.</w:t>
      </w:r>
    </w:p>
    <w:p w14:paraId="5AAE90DA" w14:textId="5FFC5138" w:rsidR="006B067A" w:rsidRPr="006B067A" w:rsidRDefault="006B067A" w:rsidP="00D91A66">
      <w:pPr>
        <w:spacing w:after="120"/>
        <w:jc w:val="both"/>
        <w:rPr>
          <w:rFonts w:ascii="Fira Sans Condensed" w:hAnsi="Fira Sans Condensed"/>
        </w:rPr>
      </w:pPr>
      <w:r w:rsidRPr="006B067A">
        <w:rPr>
          <w:rFonts w:ascii="Fira Sans Condensed" w:hAnsi="Fira Sans Condensed"/>
        </w:rPr>
        <w:t>Cyberprzestrzeń - człowiek - edukacja.</w:t>
      </w:r>
      <w:r w:rsidR="00D91A66">
        <w:rPr>
          <w:rFonts w:ascii="Fira Sans Condensed" w:hAnsi="Fira Sans Condensed"/>
        </w:rPr>
        <w:t xml:space="preserve"> </w:t>
      </w:r>
      <w:r w:rsidRPr="006B067A">
        <w:rPr>
          <w:rFonts w:ascii="Fira Sans Condensed" w:hAnsi="Fira Sans Condensed"/>
        </w:rPr>
        <w:t>T. 2, Dylematy społeczności cyfrowej/ / pod redakcją Józefa Bednarka i Anny Andrzejewskiej. - Kraków : "Impuls", 2015. -276 s.</w:t>
      </w:r>
    </w:p>
    <w:p w14:paraId="75F7D0FC" w14:textId="6DC4C03C" w:rsidR="006B067A" w:rsidRPr="006B067A" w:rsidRDefault="006B067A" w:rsidP="00D91A66">
      <w:pPr>
        <w:spacing w:after="120"/>
        <w:jc w:val="both"/>
        <w:rPr>
          <w:rFonts w:ascii="Fira Sans Condensed" w:hAnsi="Fira Sans Condensed"/>
        </w:rPr>
      </w:pPr>
      <w:proofErr w:type="spellStart"/>
      <w:r w:rsidRPr="006B067A">
        <w:rPr>
          <w:rFonts w:ascii="Fira Sans Condensed" w:hAnsi="Fira Sans Condensed"/>
        </w:rPr>
        <w:t>Cyrklaff</w:t>
      </w:r>
      <w:proofErr w:type="spellEnd"/>
      <w:r w:rsidRPr="006B067A">
        <w:rPr>
          <w:rFonts w:ascii="Fira Sans Condensed" w:hAnsi="Fira Sans Condensed"/>
        </w:rPr>
        <w:t xml:space="preserve">-Gorczyca Magdalena. </w:t>
      </w:r>
      <w:proofErr w:type="spellStart"/>
      <w:r w:rsidRPr="006B067A">
        <w:rPr>
          <w:rFonts w:ascii="Fira Sans Condensed" w:hAnsi="Fira Sans Condensed"/>
        </w:rPr>
        <w:t>Cyberstalking</w:t>
      </w:r>
      <w:proofErr w:type="spellEnd"/>
      <w:r w:rsidRPr="006B067A">
        <w:rPr>
          <w:rFonts w:ascii="Fira Sans Condensed" w:hAnsi="Fira Sans Condensed"/>
        </w:rPr>
        <w:t xml:space="preserve"> jako forma przemocy z wykorzystaniem technologii informacyjno-komunikacyjnych. W: Ekologia informacji a zasoby informacyjne w bibliotekach </w:t>
      </w:r>
      <w:r w:rsidR="00D91A66">
        <w:rPr>
          <w:rFonts w:ascii="Fira Sans Condensed" w:hAnsi="Fira Sans Condensed"/>
        </w:rPr>
        <w:br/>
      </w:r>
      <w:r w:rsidRPr="006B067A">
        <w:rPr>
          <w:rFonts w:ascii="Fira Sans Condensed" w:hAnsi="Fira Sans Condensed"/>
        </w:rPr>
        <w:t>i cyberprzestrzeni / pod redakcją Katarzyny Materskiej i Beaty Taraszkiewicz. - Słupsk : Biblioteka Uczelniana Akademii Pomorskiej : Pedagogiczna Biblioteka Wojewódzka : Stowarzyszenie Bibliotekarzy Polskich. Zarząd Oddziału, 2017. -202-212 s.</w:t>
      </w:r>
    </w:p>
    <w:p w14:paraId="3E126C1F" w14:textId="7002023D" w:rsidR="006B067A" w:rsidRPr="006B067A" w:rsidRDefault="006B067A" w:rsidP="00D91A66">
      <w:pPr>
        <w:spacing w:after="120"/>
        <w:jc w:val="both"/>
        <w:rPr>
          <w:rFonts w:ascii="Fira Sans Condensed" w:hAnsi="Fira Sans Condensed"/>
        </w:rPr>
      </w:pPr>
      <w:proofErr w:type="spellStart"/>
      <w:r w:rsidRPr="006B067A">
        <w:rPr>
          <w:rFonts w:ascii="Fira Sans Condensed" w:hAnsi="Fira Sans Condensed"/>
        </w:rPr>
        <w:t>Diduszko</w:t>
      </w:r>
      <w:proofErr w:type="spellEnd"/>
      <w:r w:rsidRPr="006B067A">
        <w:rPr>
          <w:rFonts w:ascii="Fira Sans Condensed" w:hAnsi="Fira Sans Condensed"/>
        </w:rPr>
        <w:t xml:space="preserve"> Hanna. Wybrane problemy psychologiczne współczesnej szkoły / redakcja naukowa: Agnieszka </w:t>
      </w:r>
      <w:proofErr w:type="spellStart"/>
      <w:r w:rsidRPr="006B067A">
        <w:rPr>
          <w:rFonts w:ascii="Fira Sans Condensed" w:hAnsi="Fira Sans Condensed"/>
        </w:rPr>
        <w:t>Burnos</w:t>
      </w:r>
      <w:proofErr w:type="spellEnd"/>
      <w:r w:rsidRPr="006B067A">
        <w:rPr>
          <w:rFonts w:ascii="Fira Sans Condensed" w:hAnsi="Fira Sans Condensed"/>
        </w:rPr>
        <w:t xml:space="preserve">, Kamilla Bargiel-Matusiewicz, Grażyna </w:t>
      </w:r>
      <w:proofErr w:type="spellStart"/>
      <w:r w:rsidRPr="006B067A">
        <w:rPr>
          <w:rFonts w:ascii="Fira Sans Condensed" w:hAnsi="Fira Sans Condensed"/>
        </w:rPr>
        <w:t>Katra</w:t>
      </w:r>
      <w:proofErr w:type="spellEnd"/>
      <w:r w:rsidRPr="006B067A">
        <w:rPr>
          <w:rFonts w:ascii="Fira Sans Condensed" w:hAnsi="Fira Sans Condensed"/>
        </w:rPr>
        <w:t>, Ewa Pisula. - Warszawa : Wydawnictwo Naukowe Scholar, 2021. -238 s.</w:t>
      </w:r>
    </w:p>
    <w:p w14:paraId="029143FB" w14:textId="6DC54149" w:rsidR="006B067A" w:rsidRPr="006B067A" w:rsidRDefault="006B067A" w:rsidP="00D91A66">
      <w:pPr>
        <w:spacing w:after="120"/>
        <w:jc w:val="both"/>
        <w:rPr>
          <w:rFonts w:ascii="Fira Sans Condensed" w:hAnsi="Fira Sans Condensed"/>
        </w:rPr>
      </w:pPr>
      <w:proofErr w:type="spellStart"/>
      <w:r w:rsidRPr="006B067A">
        <w:rPr>
          <w:rFonts w:ascii="Fira Sans Condensed" w:hAnsi="Fira Sans Condensed"/>
        </w:rPr>
        <w:t>Feibel</w:t>
      </w:r>
      <w:proofErr w:type="spellEnd"/>
      <w:r w:rsidRPr="006B067A">
        <w:rPr>
          <w:rFonts w:ascii="Fira Sans Condensed" w:hAnsi="Fira Sans Condensed"/>
        </w:rPr>
        <w:t xml:space="preserve"> Thomas. Zabójca w dziecinnym pokoju: przemoc i gry komputerowe / tł. Anna </w:t>
      </w:r>
      <w:proofErr w:type="spellStart"/>
      <w:r w:rsidRPr="006B067A">
        <w:rPr>
          <w:rFonts w:ascii="Fira Sans Condensed" w:hAnsi="Fira Sans Condensed"/>
        </w:rPr>
        <w:t>Malinow</w:t>
      </w:r>
      <w:proofErr w:type="spellEnd"/>
      <w:r w:rsidRPr="006B067A">
        <w:rPr>
          <w:rFonts w:ascii="Fira Sans Condensed" w:hAnsi="Fira Sans Condensed"/>
        </w:rPr>
        <w:t xml:space="preserve">. - </w:t>
      </w:r>
      <w:proofErr w:type="spellStart"/>
      <w:r w:rsidRPr="006B067A">
        <w:rPr>
          <w:rFonts w:ascii="Fira Sans Condensed" w:hAnsi="Fira Sans Condensed"/>
        </w:rPr>
        <w:t>Wwa</w:t>
      </w:r>
      <w:proofErr w:type="spellEnd"/>
      <w:r w:rsidRPr="006B067A">
        <w:rPr>
          <w:rFonts w:ascii="Fira Sans Condensed" w:hAnsi="Fira Sans Condensed"/>
        </w:rPr>
        <w:t xml:space="preserve"> : "</w:t>
      </w:r>
      <w:proofErr w:type="spellStart"/>
      <w:r w:rsidRPr="006B067A">
        <w:rPr>
          <w:rFonts w:ascii="Fira Sans Condensed" w:hAnsi="Fira Sans Condensed"/>
        </w:rPr>
        <w:t>Pax</w:t>
      </w:r>
      <w:proofErr w:type="spellEnd"/>
      <w:r w:rsidRPr="006B067A">
        <w:rPr>
          <w:rFonts w:ascii="Fira Sans Condensed" w:hAnsi="Fira Sans Condensed"/>
        </w:rPr>
        <w:t>", 2006. -178 s.</w:t>
      </w:r>
    </w:p>
    <w:p w14:paraId="19E9B1ED" w14:textId="1265FDC6" w:rsidR="006B067A" w:rsidRPr="006B067A" w:rsidRDefault="006B067A" w:rsidP="00D91A66">
      <w:pPr>
        <w:spacing w:after="120"/>
        <w:jc w:val="both"/>
        <w:rPr>
          <w:rFonts w:ascii="Fira Sans Condensed" w:hAnsi="Fira Sans Condensed"/>
        </w:rPr>
      </w:pPr>
      <w:proofErr w:type="spellStart"/>
      <w:r w:rsidRPr="006B067A">
        <w:rPr>
          <w:rFonts w:ascii="Fira Sans Condensed" w:hAnsi="Fira Sans Condensed"/>
        </w:rPr>
        <w:t>Janicka-Olejnik</w:t>
      </w:r>
      <w:proofErr w:type="spellEnd"/>
      <w:r w:rsidRPr="006B067A">
        <w:rPr>
          <w:rFonts w:ascii="Fira Sans Condensed" w:hAnsi="Fira Sans Condensed"/>
        </w:rPr>
        <w:t xml:space="preserve"> Ewa, Klimek Krzysztof. Dzieci i młodzież w świecie technologii cyfrowej. - Łódź : Wydawnictwo Akademii Humanistyczno-Ekonomicznej, 2016. -168 s.</w:t>
      </w:r>
    </w:p>
    <w:p w14:paraId="464DEDFA" w14:textId="78F6C9A5" w:rsidR="006B067A" w:rsidRPr="006B067A" w:rsidRDefault="006B067A" w:rsidP="00D91A66">
      <w:pPr>
        <w:spacing w:after="120"/>
        <w:jc w:val="both"/>
        <w:rPr>
          <w:rFonts w:ascii="Fira Sans Condensed" w:hAnsi="Fira Sans Condensed"/>
        </w:rPr>
      </w:pPr>
      <w:proofErr w:type="spellStart"/>
      <w:r w:rsidRPr="006B067A">
        <w:rPr>
          <w:rFonts w:ascii="Fira Sans Condensed" w:hAnsi="Fira Sans Condensed"/>
        </w:rPr>
        <w:t>Kerth</w:t>
      </w:r>
      <w:proofErr w:type="spellEnd"/>
      <w:r w:rsidRPr="006B067A">
        <w:rPr>
          <w:rFonts w:ascii="Fira Sans Condensed" w:hAnsi="Fira Sans Condensed"/>
        </w:rPr>
        <w:t xml:space="preserve"> Maria. Jak przetrwać hejt : jak rozpoznać, czy twoje dziec</w:t>
      </w:r>
      <w:r w:rsidR="00D91A66">
        <w:rPr>
          <w:rFonts w:ascii="Fira Sans Condensed" w:hAnsi="Fira Sans Condensed"/>
        </w:rPr>
        <w:t xml:space="preserve">ko hejtuje lub jest </w:t>
      </w:r>
      <w:proofErr w:type="spellStart"/>
      <w:r w:rsidR="00D91A66">
        <w:rPr>
          <w:rFonts w:ascii="Fira Sans Condensed" w:hAnsi="Fira Sans Condensed"/>
        </w:rPr>
        <w:t>hejtowane</w:t>
      </w:r>
      <w:proofErr w:type="spellEnd"/>
      <w:r w:rsidR="00D91A66">
        <w:rPr>
          <w:rFonts w:ascii="Fira Sans Condensed" w:hAnsi="Fira Sans Condensed"/>
        </w:rPr>
        <w:t xml:space="preserve"> ?</w:t>
      </w:r>
      <w:r w:rsidRPr="006B067A">
        <w:rPr>
          <w:rFonts w:ascii="Fira Sans Condensed" w:hAnsi="Fira Sans Condensed"/>
        </w:rPr>
        <w:t xml:space="preserve"> </w:t>
      </w:r>
      <w:r w:rsidR="00D91A66">
        <w:rPr>
          <w:rFonts w:ascii="Fira Sans Condensed" w:hAnsi="Fira Sans Condensed"/>
        </w:rPr>
        <w:br/>
      </w:r>
      <w:r w:rsidRPr="006B067A">
        <w:rPr>
          <w:rFonts w:ascii="Fira Sans Condensed" w:hAnsi="Fira Sans Condensed"/>
        </w:rPr>
        <w:t>- Warszawa : SBM, 2020. -160 s.</w:t>
      </w:r>
    </w:p>
    <w:p w14:paraId="43CE4E6F" w14:textId="357B4FF4" w:rsidR="006B067A" w:rsidRPr="006B067A" w:rsidRDefault="006B067A" w:rsidP="00D91A66">
      <w:pPr>
        <w:spacing w:after="120"/>
        <w:jc w:val="both"/>
        <w:rPr>
          <w:rFonts w:ascii="Fira Sans Condensed" w:hAnsi="Fira Sans Condensed"/>
        </w:rPr>
      </w:pPr>
      <w:r w:rsidRPr="006B067A">
        <w:rPr>
          <w:rFonts w:ascii="Fira Sans Condensed" w:hAnsi="Fira Sans Condensed"/>
        </w:rPr>
        <w:t xml:space="preserve">Lucas Edward. Oswoić cyberświat : tożsamość, zaufanie i bezpieczeństwo w </w:t>
      </w:r>
      <w:proofErr w:type="spellStart"/>
      <w:r w:rsidRPr="006B067A">
        <w:rPr>
          <w:rFonts w:ascii="Fira Sans Condensed" w:hAnsi="Fira Sans Condensed"/>
        </w:rPr>
        <w:t>internecie</w:t>
      </w:r>
      <w:proofErr w:type="spellEnd"/>
      <w:r w:rsidRPr="006B067A">
        <w:rPr>
          <w:rFonts w:ascii="Fira Sans Condensed" w:hAnsi="Fira Sans Condensed"/>
        </w:rPr>
        <w:t xml:space="preserve"> / przekład: </w:t>
      </w:r>
      <w:proofErr w:type="spellStart"/>
      <w:r w:rsidRPr="006B067A">
        <w:rPr>
          <w:rFonts w:ascii="Fira Sans Condensed" w:hAnsi="Fira Sans Condensed"/>
        </w:rPr>
        <w:t>Kurhaus</w:t>
      </w:r>
      <w:proofErr w:type="spellEnd"/>
      <w:r w:rsidRPr="006B067A">
        <w:rPr>
          <w:rFonts w:ascii="Fira Sans Condensed" w:hAnsi="Fira Sans Condensed"/>
        </w:rPr>
        <w:t xml:space="preserve"> Publishing. - Warszawa : </w:t>
      </w:r>
      <w:proofErr w:type="spellStart"/>
      <w:r w:rsidRPr="006B067A">
        <w:rPr>
          <w:rFonts w:ascii="Fira Sans Condensed" w:hAnsi="Fira Sans Condensed"/>
        </w:rPr>
        <w:t>Kurhaus</w:t>
      </w:r>
      <w:proofErr w:type="spellEnd"/>
      <w:r w:rsidRPr="006B067A">
        <w:rPr>
          <w:rFonts w:ascii="Fira Sans Condensed" w:hAnsi="Fira Sans Condensed"/>
        </w:rPr>
        <w:t xml:space="preserve"> Publishing </w:t>
      </w:r>
      <w:proofErr w:type="spellStart"/>
      <w:r w:rsidRPr="006B067A">
        <w:rPr>
          <w:rFonts w:ascii="Fira Sans Condensed" w:hAnsi="Fira Sans Condensed"/>
        </w:rPr>
        <w:t>Kurhaus</w:t>
      </w:r>
      <w:proofErr w:type="spellEnd"/>
      <w:r w:rsidRPr="006B067A">
        <w:rPr>
          <w:rFonts w:ascii="Fira Sans Condensed" w:hAnsi="Fira Sans Condensed"/>
        </w:rPr>
        <w:t xml:space="preserve"> Media, 2017. -306 s.</w:t>
      </w:r>
    </w:p>
    <w:p w14:paraId="134F6C1B" w14:textId="3E148D3E" w:rsidR="006B067A" w:rsidRPr="006B067A" w:rsidRDefault="006B067A" w:rsidP="00D91A66">
      <w:pPr>
        <w:spacing w:after="120"/>
        <w:jc w:val="both"/>
        <w:rPr>
          <w:rFonts w:ascii="Fira Sans Condensed" w:hAnsi="Fira Sans Condensed"/>
        </w:rPr>
      </w:pPr>
      <w:r w:rsidRPr="006B067A">
        <w:rPr>
          <w:rFonts w:ascii="Fira Sans Condensed" w:hAnsi="Fira Sans Condensed"/>
        </w:rPr>
        <w:t xml:space="preserve">Netykieta i </w:t>
      </w:r>
      <w:proofErr w:type="spellStart"/>
      <w:r w:rsidRPr="006B067A">
        <w:rPr>
          <w:rFonts w:ascii="Fira Sans Condensed" w:hAnsi="Fira Sans Condensed"/>
        </w:rPr>
        <w:t>cyberbezpieczeństwo</w:t>
      </w:r>
      <w:proofErr w:type="spellEnd"/>
      <w:r w:rsidRPr="006B067A">
        <w:rPr>
          <w:rFonts w:ascii="Fira Sans Condensed" w:hAnsi="Fira Sans Condensed"/>
        </w:rPr>
        <w:t xml:space="preserve"> dla najmłodszych : jak zachować się w Internecie / [tekst Alicja Żarowska-Mazur]. - Bielsko-Biała : Wydawnictwo Dragon, 2019. -31 s.</w:t>
      </w:r>
    </w:p>
    <w:p w14:paraId="2EA2B46E" w14:textId="77777777" w:rsidR="00D91A66" w:rsidRDefault="00D91A66" w:rsidP="00D91A66">
      <w:pPr>
        <w:spacing w:after="120"/>
        <w:jc w:val="both"/>
        <w:rPr>
          <w:rFonts w:ascii="Fira Sans Condensed" w:hAnsi="Fira Sans Condensed"/>
        </w:rPr>
      </w:pPr>
    </w:p>
    <w:p w14:paraId="32F0B29C" w14:textId="77777777" w:rsidR="00D91A66" w:rsidRDefault="00D91A66" w:rsidP="00D91A66">
      <w:pPr>
        <w:spacing w:after="120"/>
        <w:jc w:val="both"/>
        <w:rPr>
          <w:rFonts w:ascii="Fira Sans Condensed" w:hAnsi="Fira Sans Condensed"/>
        </w:rPr>
      </w:pPr>
    </w:p>
    <w:p w14:paraId="4E429E4F" w14:textId="18CD9159" w:rsidR="006B067A" w:rsidRPr="006B067A" w:rsidRDefault="006B067A" w:rsidP="00D91A66">
      <w:pPr>
        <w:spacing w:after="120"/>
        <w:jc w:val="both"/>
        <w:rPr>
          <w:rFonts w:ascii="Fira Sans Condensed" w:hAnsi="Fira Sans Condensed"/>
        </w:rPr>
      </w:pPr>
      <w:r w:rsidRPr="006B067A">
        <w:rPr>
          <w:rFonts w:ascii="Fira Sans Condensed" w:hAnsi="Fira Sans Condensed"/>
        </w:rPr>
        <w:t xml:space="preserve">Pedagog w klasie: scenariusze zajęć na różne okazje / [autorzy: Kinga Białek, Magdalena Goetz, Anna Kiełczewska, Marzena </w:t>
      </w:r>
      <w:proofErr w:type="spellStart"/>
      <w:r w:rsidRPr="006B067A">
        <w:rPr>
          <w:rFonts w:ascii="Fira Sans Condensed" w:hAnsi="Fira Sans Condensed"/>
        </w:rPr>
        <w:t>Koniuszewska</w:t>
      </w:r>
      <w:proofErr w:type="spellEnd"/>
      <w:r w:rsidRPr="006B067A">
        <w:rPr>
          <w:rFonts w:ascii="Fira Sans Condensed" w:hAnsi="Fira Sans Condensed"/>
        </w:rPr>
        <w:t xml:space="preserve">, Izabella Lutze, Danuta </w:t>
      </w:r>
      <w:proofErr w:type="spellStart"/>
      <w:r w:rsidRPr="006B067A">
        <w:rPr>
          <w:rFonts w:ascii="Fira Sans Condensed" w:hAnsi="Fira Sans Condensed"/>
        </w:rPr>
        <w:t>Pyrdoł</w:t>
      </w:r>
      <w:proofErr w:type="spellEnd"/>
      <w:r w:rsidRPr="006B067A">
        <w:rPr>
          <w:rFonts w:ascii="Fira Sans Condensed" w:hAnsi="Fira Sans Condensed"/>
        </w:rPr>
        <w:t xml:space="preserve">, Kamila Raczyńska, Małgorzata </w:t>
      </w:r>
      <w:proofErr w:type="spellStart"/>
      <w:r w:rsidRPr="006B067A">
        <w:rPr>
          <w:rFonts w:ascii="Fira Sans Condensed" w:hAnsi="Fira Sans Condensed"/>
        </w:rPr>
        <w:t>Swędrowska</w:t>
      </w:r>
      <w:proofErr w:type="spellEnd"/>
      <w:r w:rsidRPr="006B067A">
        <w:rPr>
          <w:rFonts w:ascii="Fira Sans Condensed" w:hAnsi="Fira Sans Condensed"/>
        </w:rPr>
        <w:t xml:space="preserve">, Alina </w:t>
      </w:r>
      <w:proofErr w:type="spellStart"/>
      <w:r w:rsidRPr="006B067A">
        <w:rPr>
          <w:rFonts w:ascii="Fira Sans Condensed" w:hAnsi="Fira Sans Condensed"/>
        </w:rPr>
        <w:t>Synakiewicz</w:t>
      </w:r>
      <w:proofErr w:type="spellEnd"/>
      <w:r w:rsidRPr="006B067A">
        <w:rPr>
          <w:rFonts w:ascii="Fira Sans Condensed" w:hAnsi="Fira Sans Condensed"/>
        </w:rPr>
        <w:t>]. - Warszawa : Fabryka Wiedzy, 2020. -135 s.</w:t>
      </w:r>
    </w:p>
    <w:p w14:paraId="3F28A852" w14:textId="081C7BB3" w:rsidR="006B067A" w:rsidRPr="006B067A" w:rsidRDefault="006B067A" w:rsidP="00D91A66">
      <w:pPr>
        <w:spacing w:after="120"/>
        <w:jc w:val="both"/>
        <w:rPr>
          <w:rFonts w:ascii="Fira Sans Condensed" w:hAnsi="Fira Sans Condensed"/>
        </w:rPr>
      </w:pPr>
      <w:proofErr w:type="spellStart"/>
      <w:r w:rsidRPr="006B067A">
        <w:rPr>
          <w:rFonts w:ascii="Fira Sans Condensed" w:hAnsi="Fira Sans Condensed"/>
        </w:rPr>
        <w:t>Prądziński</w:t>
      </w:r>
      <w:proofErr w:type="spellEnd"/>
      <w:r w:rsidRPr="006B067A">
        <w:rPr>
          <w:rFonts w:ascii="Fira Sans Condensed" w:hAnsi="Fira Sans Condensed"/>
        </w:rPr>
        <w:t xml:space="preserve"> Jacek. "Hejt nasz powszedni" - zjawisko </w:t>
      </w:r>
      <w:proofErr w:type="spellStart"/>
      <w:r w:rsidRPr="006B067A">
        <w:rPr>
          <w:rFonts w:ascii="Fira Sans Condensed" w:hAnsi="Fira Sans Condensed"/>
        </w:rPr>
        <w:t>facebookowej</w:t>
      </w:r>
      <w:proofErr w:type="spellEnd"/>
      <w:r w:rsidRPr="006B067A">
        <w:rPr>
          <w:rFonts w:ascii="Fira Sans Condensed" w:hAnsi="Fira Sans Condensed"/>
        </w:rPr>
        <w:t xml:space="preserve"> mowy nienawiści. W: Ekologia informacji a kultura informacyjna społeczeństwa / pod redakcją Beaty Taraszkiewicz. - Słupsk : Biblioteka Uczelniana Akademii Pomorskiej : Pedagogiczna Biblioteka Wojewódzka : Stowarzyszenie Bibliotekarzy Polskich. Zarząd Oddziału, 2016. -206-218 s.</w:t>
      </w:r>
    </w:p>
    <w:p w14:paraId="187E228F" w14:textId="73C92EFC" w:rsidR="006B067A" w:rsidRPr="006B067A" w:rsidRDefault="006B067A" w:rsidP="00D91A66">
      <w:pPr>
        <w:spacing w:after="120"/>
        <w:jc w:val="both"/>
        <w:rPr>
          <w:rFonts w:ascii="Fira Sans Condensed" w:hAnsi="Fira Sans Condensed"/>
        </w:rPr>
      </w:pPr>
      <w:r w:rsidRPr="006B067A">
        <w:rPr>
          <w:rFonts w:ascii="Fira Sans Condensed" w:hAnsi="Fira Sans Condensed"/>
        </w:rPr>
        <w:t xml:space="preserve">Rodzina w sytuacji trudnej : zdążyć z pomocą. Cz. 2 / red. nauk. Beata </w:t>
      </w:r>
      <w:proofErr w:type="spellStart"/>
      <w:r w:rsidRPr="006B067A">
        <w:rPr>
          <w:rFonts w:ascii="Fira Sans Condensed" w:hAnsi="Fira Sans Condensed"/>
        </w:rPr>
        <w:t>Szurowska</w:t>
      </w:r>
      <w:proofErr w:type="spellEnd"/>
      <w:r w:rsidRPr="006B067A">
        <w:rPr>
          <w:rFonts w:ascii="Fira Sans Condensed" w:hAnsi="Fira Sans Condensed"/>
        </w:rPr>
        <w:t xml:space="preserve">. - Warszawa : </w:t>
      </w:r>
      <w:proofErr w:type="spellStart"/>
      <w:r w:rsidRPr="006B067A">
        <w:rPr>
          <w:rFonts w:ascii="Fira Sans Condensed" w:hAnsi="Fira Sans Condensed"/>
        </w:rPr>
        <w:t>Difin</w:t>
      </w:r>
      <w:proofErr w:type="spellEnd"/>
      <w:r w:rsidRPr="006B067A">
        <w:rPr>
          <w:rFonts w:ascii="Fira Sans Condensed" w:hAnsi="Fira Sans Condensed"/>
        </w:rPr>
        <w:t>, 2019. -222 s.</w:t>
      </w:r>
    </w:p>
    <w:p w14:paraId="3A00828B" w14:textId="5700CB8F" w:rsidR="006B067A" w:rsidRPr="006B067A" w:rsidRDefault="006B067A" w:rsidP="00D91A66">
      <w:pPr>
        <w:spacing w:after="120"/>
        <w:jc w:val="both"/>
        <w:rPr>
          <w:rFonts w:ascii="Fira Sans Condensed" w:hAnsi="Fira Sans Condensed"/>
        </w:rPr>
      </w:pPr>
      <w:r w:rsidRPr="006B067A">
        <w:rPr>
          <w:rFonts w:ascii="Fira Sans Condensed" w:hAnsi="Fira Sans Condensed"/>
        </w:rPr>
        <w:t xml:space="preserve">Szkoła w sytuacji trudnej : zdążyć z pomocą / red. nauk. Beata </w:t>
      </w:r>
      <w:proofErr w:type="spellStart"/>
      <w:r w:rsidRPr="006B067A">
        <w:rPr>
          <w:rFonts w:ascii="Fira Sans Condensed" w:hAnsi="Fira Sans Condensed"/>
        </w:rPr>
        <w:t>Szurowska</w:t>
      </w:r>
      <w:proofErr w:type="spellEnd"/>
      <w:r w:rsidRPr="006B067A">
        <w:rPr>
          <w:rFonts w:ascii="Fira Sans Condensed" w:hAnsi="Fira Sans Condensed"/>
        </w:rPr>
        <w:t xml:space="preserve">. - Warszawa : </w:t>
      </w:r>
      <w:proofErr w:type="spellStart"/>
      <w:r w:rsidRPr="006B067A">
        <w:rPr>
          <w:rFonts w:ascii="Fira Sans Condensed" w:hAnsi="Fira Sans Condensed"/>
        </w:rPr>
        <w:t>Difin</w:t>
      </w:r>
      <w:proofErr w:type="spellEnd"/>
      <w:r w:rsidRPr="006B067A">
        <w:rPr>
          <w:rFonts w:ascii="Fira Sans Condensed" w:hAnsi="Fira Sans Condensed"/>
        </w:rPr>
        <w:t xml:space="preserve">, 2020. </w:t>
      </w:r>
      <w:r w:rsidR="00D91A66">
        <w:rPr>
          <w:rFonts w:ascii="Fira Sans Condensed" w:hAnsi="Fira Sans Condensed"/>
        </w:rPr>
        <w:br/>
      </w:r>
      <w:r w:rsidRPr="006B067A">
        <w:rPr>
          <w:rFonts w:ascii="Fira Sans Condensed" w:hAnsi="Fira Sans Condensed"/>
        </w:rPr>
        <w:t>-348 s.</w:t>
      </w:r>
    </w:p>
    <w:p w14:paraId="409CE9FC" w14:textId="548E1254" w:rsidR="006B067A" w:rsidRPr="006B067A" w:rsidRDefault="006B067A" w:rsidP="00D91A66">
      <w:pPr>
        <w:spacing w:after="120"/>
        <w:jc w:val="both"/>
        <w:rPr>
          <w:rFonts w:ascii="Fira Sans Condensed" w:hAnsi="Fira Sans Condensed"/>
        </w:rPr>
      </w:pPr>
      <w:r w:rsidRPr="006B067A">
        <w:rPr>
          <w:rFonts w:ascii="Fira Sans Condensed" w:hAnsi="Fira Sans Condensed"/>
        </w:rPr>
        <w:t xml:space="preserve">Współczesne media : przemoc w mediach. T. 1 / pod redakcją Iwony Hofman i Danuty Kępy-Figury. </w:t>
      </w:r>
      <w:r w:rsidR="00D91A66">
        <w:rPr>
          <w:rFonts w:ascii="Fira Sans Condensed" w:hAnsi="Fira Sans Condensed"/>
        </w:rPr>
        <w:br/>
      </w:r>
      <w:r w:rsidRPr="006B067A">
        <w:rPr>
          <w:rFonts w:ascii="Fira Sans Condensed" w:hAnsi="Fira Sans Condensed"/>
        </w:rPr>
        <w:t>- Lublin : Wydawnictwo Uniwersytetu Marii Curie-Skłodowskiej, 2020. -372 s.</w:t>
      </w:r>
    </w:p>
    <w:p w14:paraId="6CEC90A4" w14:textId="6961F123" w:rsidR="003B22F2" w:rsidRDefault="006B067A" w:rsidP="00D91A66">
      <w:pPr>
        <w:spacing w:after="120"/>
        <w:jc w:val="both"/>
        <w:rPr>
          <w:rFonts w:ascii="Fira Sans Condensed" w:hAnsi="Fira Sans Condensed"/>
        </w:rPr>
      </w:pPr>
      <w:r w:rsidRPr="006B067A">
        <w:rPr>
          <w:rFonts w:ascii="Fira Sans Condensed" w:hAnsi="Fira Sans Condensed"/>
        </w:rPr>
        <w:t xml:space="preserve">Współczesne media : przemoc w mediach. T. 2 / pod redakcją Iwony Hofman i Danuty Kępy-Figury. </w:t>
      </w:r>
      <w:r w:rsidR="00D91A66">
        <w:rPr>
          <w:rFonts w:ascii="Fira Sans Condensed" w:hAnsi="Fira Sans Condensed"/>
        </w:rPr>
        <w:br/>
      </w:r>
      <w:r w:rsidRPr="006B067A">
        <w:rPr>
          <w:rFonts w:ascii="Fira Sans Condensed" w:hAnsi="Fira Sans Condensed"/>
        </w:rPr>
        <w:t>- Lublin : Wydawnictwo Uniwersytetu Marii Curie-Skłodowskiej, 2020. -356 s.</w:t>
      </w:r>
    </w:p>
    <w:p w14:paraId="7E31D9BD" w14:textId="77777777" w:rsidR="006B067A" w:rsidRDefault="006B067A" w:rsidP="006B067A">
      <w:pPr>
        <w:spacing w:after="120"/>
        <w:jc w:val="both"/>
        <w:rPr>
          <w:rFonts w:ascii="Fira Sans Condensed" w:hAnsi="Fira Sans Condensed"/>
        </w:rPr>
      </w:pPr>
    </w:p>
    <w:p w14:paraId="6265407F" w14:textId="066B7A93" w:rsidR="006B067A" w:rsidRPr="006B067A" w:rsidRDefault="00575BD9" w:rsidP="006B067A">
      <w:pPr>
        <w:pStyle w:val="Akapitzlist"/>
        <w:numPr>
          <w:ilvl w:val="0"/>
          <w:numId w:val="3"/>
        </w:numPr>
        <w:spacing w:after="120"/>
        <w:jc w:val="both"/>
        <w:rPr>
          <w:rFonts w:ascii="Fira Sans Condensed" w:hAnsi="Fira Sans Condensed"/>
          <w:b/>
        </w:rPr>
      </w:pPr>
      <w:r>
        <w:rPr>
          <w:rFonts w:ascii="Fira Sans Condensed" w:hAnsi="Fira Sans Condensed"/>
          <w:b/>
        </w:rPr>
        <w:t>a</w:t>
      </w:r>
      <w:bookmarkStart w:id="0" w:name="_GoBack"/>
      <w:bookmarkEnd w:id="0"/>
      <w:r w:rsidR="006B067A" w:rsidRPr="006B067A">
        <w:rPr>
          <w:rFonts w:ascii="Fira Sans Condensed" w:hAnsi="Fira Sans Condensed"/>
          <w:b/>
        </w:rPr>
        <w:t>rtykuły z czasopism</w:t>
      </w:r>
    </w:p>
    <w:p w14:paraId="55CAF542" w14:textId="77777777" w:rsidR="006B067A" w:rsidRDefault="006B067A" w:rsidP="006B067A">
      <w:pPr>
        <w:spacing w:after="120"/>
        <w:jc w:val="both"/>
        <w:rPr>
          <w:rFonts w:ascii="Fira Sans Condensed" w:hAnsi="Fira Sans Condensed"/>
        </w:rPr>
      </w:pPr>
    </w:p>
    <w:p w14:paraId="23F89078" w14:textId="77777777" w:rsidR="006B067A" w:rsidRPr="006B067A" w:rsidRDefault="006B067A" w:rsidP="006B067A">
      <w:pPr>
        <w:spacing w:after="120"/>
        <w:jc w:val="both"/>
        <w:rPr>
          <w:rFonts w:ascii="Fira Sans Condensed" w:hAnsi="Fira Sans Condensed"/>
        </w:rPr>
      </w:pPr>
      <w:r w:rsidRPr="006B067A">
        <w:rPr>
          <w:rFonts w:ascii="Fira Sans Condensed" w:hAnsi="Fira Sans Condensed"/>
        </w:rPr>
        <w:t xml:space="preserve">Ach, te doniesienia o spiskach. Demaskowanie </w:t>
      </w:r>
      <w:proofErr w:type="spellStart"/>
      <w:r w:rsidRPr="006B067A">
        <w:rPr>
          <w:rFonts w:ascii="Fira Sans Condensed" w:hAnsi="Fira Sans Condensed"/>
        </w:rPr>
        <w:t>fake</w:t>
      </w:r>
      <w:proofErr w:type="spellEnd"/>
      <w:r w:rsidRPr="006B067A">
        <w:rPr>
          <w:rFonts w:ascii="Fira Sans Condensed" w:hAnsi="Fira Sans Condensed"/>
        </w:rPr>
        <w:t xml:space="preserve"> newsów (3) / Garstka Tomasz // Głos Nauczycielski. - 2023, nr 6, s.17</w:t>
      </w:r>
    </w:p>
    <w:p w14:paraId="11CB225D" w14:textId="488DC69F" w:rsidR="006B067A" w:rsidRPr="006B067A" w:rsidRDefault="006B067A" w:rsidP="006B067A">
      <w:pPr>
        <w:spacing w:after="120"/>
        <w:jc w:val="both"/>
        <w:rPr>
          <w:rFonts w:ascii="Fira Sans Condensed" w:hAnsi="Fira Sans Condensed"/>
        </w:rPr>
      </w:pPr>
      <w:r w:rsidRPr="006B067A">
        <w:rPr>
          <w:rFonts w:ascii="Fira Sans Condensed" w:hAnsi="Fira Sans Condensed"/>
        </w:rPr>
        <w:t xml:space="preserve">Bądźmy bezpieczni w sieci. Prawa dziecka a środowisko cyfrowe i nowe technologie / </w:t>
      </w:r>
      <w:proofErr w:type="spellStart"/>
      <w:r w:rsidRPr="006B067A">
        <w:rPr>
          <w:rFonts w:ascii="Fira Sans Condensed" w:hAnsi="Fira Sans Condensed"/>
        </w:rPr>
        <w:t>Skura</w:t>
      </w:r>
      <w:proofErr w:type="spellEnd"/>
      <w:r w:rsidRPr="006B067A">
        <w:rPr>
          <w:rFonts w:ascii="Fira Sans Condensed" w:hAnsi="Fira Sans Condensed"/>
        </w:rPr>
        <w:t xml:space="preserve"> Piotr // Głos Nauczycielski. - 2022, nr 51-52, s.13</w:t>
      </w:r>
    </w:p>
    <w:p w14:paraId="38F20A4D" w14:textId="5D92171E" w:rsidR="006B067A" w:rsidRPr="006B067A" w:rsidRDefault="006B067A" w:rsidP="006B067A">
      <w:pPr>
        <w:spacing w:after="120"/>
        <w:jc w:val="both"/>
        <w:rPr>
          <w:rFonts w:ascii="Fira Sans Condensed" w:hAnsi="Fira Sans Condensed"/>
        </w:rPr>
      </w:pPr>
      <w:r w:rsidRPr="006B067A">
        <w:rPr>
          <w:rFonts w:ascii="Fira Sans Condensed" w:hAnsi="Fira Sans Condensed"/>
        </w:rPr>
        <w:t>Bezpieczeństwo dzieci w sieci / Polcyn-Matuszewska Sylwia // Remedium. - 2023, nr 2, s.6-8</w:t>
      </w:r>
    </w:p>
    <w:p w14:paraId="3881EE82" w14:textId="25F5B0F3" w:rsidR="006B067A" w:rsidRPr="006B067A" w:rsidRDefault="006B067A" w:rsidP="006B067A">
      <w:pPr>
        <w:spacing w:after="120"/>
        <w:jc w:val="both"/>
        <w:rPr>
          <w:rFonts w:ascii="Fira Sans Condensed" w:hAnsi="Fira Sans Condensed"/>
        </w:rPr>
      </w:pPr>
      <w:r w:rsidRPr="006B067A">
        <w:rPr>
          <w:rFonts w:ascii="Fira Sans Condensed" w:hAnsi="Fira Sans Condensed"/>
        </w:rPr>
        <w:t>Bezpieczeństwo w sieci - scenariusz / Kiełczewska Anna // Nowoczesna Biblioteka 3.0. - 2023, nr 63, s.10-11</w:t>
      </w:r>
    </w:p>
    <w:p w14:paraId="6BA7D674" w14:textId="3B4D77B2" w:rsidR="006B067A" w:rsidRPr="006B067A" w:rsidRDefault="006B067A" w:rsidP="006B067A">
      <w:pPr>
        <w:spacing w:after="120"/>
        <w:jc w:val="both"/>
        <w:rPr>
          <w:rFonts w:ascii="Fira Sans Condensed" w:hAnsi="Fira Sans Condensed"/>
        </w:rPr>
      </w:pPr>
      <w:r w:rsidRPr="006B067A">
        <w:rPr>
          <w:rFonts w:ascii="Fira Sans Condensed" w:hAnsi="Fira Sans Condensed"/>
        </w:rPr>
        <w:t xml:space="preserve">Ciemna strona </w:t>
      </w:r>
      <w:proofErr w:type="spellStart"/>
      <w:r w:rsidRPr="006B067A">
        <w:rPr>
          <w:rFonts w:ascii="Fira Sans Condensed" w:hAnsi="Fira Sans Condensed"/>
        </w:rPr>
        <w:t>internetu</w:t>
      </w:r>
      <w:proofErr w:type="spellEnd"/>
      <w:r w:rsidRPr="006B067A">
        <w:rPr>
          <w:rFonts w:ascii="Fira Sans Condensed" w:hAnsi="Fira Sans Condensed"/>
        </w:rPr>
        <w:t xml:space="preserve"> / Frasunkiewicz Maciej // Dyrektor Szkoły. - 2021, nr 10, s.46-49</w:t>
      </w:r>
    </w:p>
    <w:p w14:paraId="20DB0931" w14:textId="023EB90A" w:rsidR="006B067A" w:rsidRPr="006B067A" w:rsidRDefault="006B067A" w:rsidP="006B067A">
      <w:pPr>
        <w:spacing w:after="120"/>
        <w:jc w:val="both"/>
        <w:rPr>
          <w:rFonts w:ascii="Fira Sans Condensed" w:hAnsi="Fira Sans Condensed"/>
        </w:rPr>
      </w:pPr>
      <w:r w:rsidRPr="006B067A">
        <w:rPr>
          <w:rFonts w:ascii="Fira Sans Condensed" w:hAnsi="Fira Sans Condensed"/>
        </w:rPr>
        <w:t>Cyfrowo i bezpiecznie / Jaskulska Ewelina // Informator Oświatowy. - 2022, nr 1, s.18</w:t>
      </w:r>
    </w:p>
    <w:p w14:paraId="0DFC69C1" w14:textId="75F63AE7" w:rsidR="006B067A" w:rsidRPr="006B067A" w:rsidRDefault="006B067A" w:rsidP="006B067A">
      <w:pPr>
        <w:spacing w:after="120"/>
        <w:jc w:val="both"/>
        <w:rPr>
          <w:rFonts w:ascii="Fira Sans Condensed" w:hAnsi="Fira Sans Condensed"/>
        </w:rPr>
      </w:pPr>
      <w:r w:rsidRPr="006B067A">
        <w:rPr>
          <w:rFonts w:ascii="Fira Sans Condensed" w:hAnsi="Fira Sans Condensed"/>
        </w:rPr>
        <w:t>Dlaczego czasem wypływa z nas hejt / Majewska Małgorzata // Charaktery. - 2022, nr 8, s.92-93</w:t>
      </w:r>
    </w:p>
    <w:p w14:paraId="06047E0B" w14:textId="1E71271D" w:rsidR="006B067A" w:rsidRDefault="006B067A" w:rsidP="006B067A">
      <w:pPr>
        <w:spacing w:after="120"/>
        <w:jc w:val="both"/>
        <w:rPr>
          <w:rFonts w:ascii="Fira Sans Condensed" w:hAnsi="Fira Sans Condensed"/>
        </w:rPr>
      </w:pPr>
      <w:r w:rsidRPr="006B067A">
        <w:rPr>
          <w:rFonts w:ascii="Fira Sans Condensed" w:hAnsi="Fira Sans Condensed"/>
        </w:rPr>
        <w:t xml:space="preserve">Dlaczego </w:t>
      </w:r>
      <w:proofErr w:type="spellStart"/>
      <w:r w:rsidRPr="006B067A">
        <w:rPr>
          <w:rFonts w:ascii="Fira Sans Condensed" w:hAnsi="Fira Sans Condensed"/>
        </w:rPr>
        <w:t>fake</w:t>
      </w:r>
      <w:proofErr w:type="spellEnd"/>
      <w:r w:rsidRPr="006B067A">
        <w:rPr>
          <w:rFonts w:ascii="Fira Sans Condensed" w:hAnsi="Fira Sans Condensed"/>
        </w:rPr>
        <w:t xml:space="preserve">-news jest niebezpieczny? / Jasiński Wojciech // </w:t>
      </w:r>
      <w:r>
        <w:rPr>
          <w:rFonts w:ascii="Fira Sans Condensed" w:hAnsi="Fira Sans Condensed"/>
        </w:rPr>
        <w:t>Remedium. - 2021, nr 5, s.24-26</w:t>
      </w:r>
    </w:p>
    <w:p w14:paraId="55B1A272" w14:textId="75642876" w:rsidR="006B067A" w:rsidRPr="006B067A" w:rsidRDefault="006B067A" w:rsidP="006B067A">
      <w:pPr>
        <w:spacing w:after="120"/>
        <w:jc w:val="both"/>
        <w:rPr>
          <w:rFonts w:ascii="Fira Sans Condensed" w:hAnsi="Fira Sans Condensed"/>
        </w:rPr>
      </w:pPr>
      <w:r w:rsidRPr="006B067A">
        <w:rPr>
          <w:rFonts w:ascii="Fira Sans Condensed" w:hAnsi="Fira Sans Condensed"/>
        </w:rPr>
        <w:t xml:space="preserve">Hejt zjawisko społeczne zaprzeczające grzeczności językowej. Scenariusz lekcji języka polskiego / </w:t>
      </w:r>
      <w:proofErr w:type="spellStart"/>
      <w:r w:rsidRPr="006B067A">
        <w:rPr>
          <w:rFonts w:ascii="Fira Sans Condensed" w:hAnsi="Fira Sans Condensed"/>
        </w:rPr>
        <w:t>Kloskowska</w:t>
      </w:r>
      <w:proofErr w:type="spellEnd"/>
      <w:r w:rsidRPr="006B067A">
        <w:rPr>
          <w:rFonts w:ascii="Fira Sans Condensed" w:hAnsi="Fira Sans Condensed"/>
        </w:rPr>
        <w:t xml:space="preserve"> Adriana // Polonistyka. - 2021, nr 5, s.34-35</w:t>
      </w:r>
    </w:p>
    <w:p w14:paraId="1AB1C9EE" w14:textId="2A37F980" w:rsidR="006B067A" w:rsidRPr="006B067A" w:rsidRDefault="006B067A" w:rsidP="006B067A">
      <w:pPr>
        <w:spacing w:after="120"/>
        <w:jc w:val="both"/>
        <w:rPr>
          <w:rFonts w:ascii="Fira Sans Condensed" w:hAnsi="Fira Sans Condensed"/>
        </w:rPr>
      </w:pPr>
      <w:r w:rsidRPr="006B067A">
        <w:rPr>
          <w:rFonts w:ascii="Fira Sans Condensed" w:hAnsi="Fira Sans Condensed"/>
        </w:rPr>
        <w:t xml:space="preserve">Jak pomóc młodym ludziom unikać </w:t>
      </w:r>
      <w:proofErr w:type="spellStart"/>
      <w:r w:rsidRPr="006B067A">
        <w:rPr>
          <w:rFonts w:ascii="Fira Sans Condensed" w:hAnsi="Fira Sans Condensed"/>
        </w:rPr>
        <w:t>fake</w:t>
      </w:r>
      <w:proofErr w:type="spellEnd"/>
      <w:r w:rsidRPr="006B067A">
        <w:rPr>
          <w:rFonts w:ascii="Fira Sans Condensed" w:hAnsi="Fira Sans Condensed"/>
        </w:rPr>
        <w:t xml:space="preserve"> newsów i manipulacji mediów? / Tyl Marzena // Polonistyka. - 2022, nr 3, s.38-43</w:t>
      </w:r>
    </w:p>
    <w:p w14:paraId="319C731F" w14:textId="103707EE" w:rsidR="006B067A" w:rsidRPr="006B067A" w:rsidRDefault="006B067A" w:rsidP="006B067A">
      <w:pPr>
        <w:spacing w:after="120"/>
        <w:jc w:val="both"/>
        <w:rPr>
          <w:rFonts w:ascii="Fira Sans Condensed" w:hAnsi="Fira Sans Condensed"/>
        </w:rPr>
      </w:pPr>
      <w:r w:rsidRPr="006B067A">
        <w:rPr>
          <w:rFonts w:ascii="Fira Sans Condensed" w:hAnsi="Fira Sans Condensed"/>
        </w:rPr>
        <w:t>Jak powstrzymać przemoc i cyberprzemoc w szkołach oraz promować społeczne i emocjonalne uczenie się? Z doświadczeń nauczyciela wychowawcy / Kaczmarek Marta // Informator Oświatowy. - 2022, nr 1, s.15-17</w:t>
      </w:r>
    </w:p>
    <w:p w14:paraId="6D6CB6A3" w14:textId="77777777" w:rsidR="00D91A66" w:rsidRDefault="00D91A66" w:rsidP="006B067A">
      <w:pPr>
        <w:spacing w:after="120"/>
        <w:jc w:val="both"/>
        <w:rPr>
          <w:rFonts w:ascii="Fira Sans Condensed" w:hAnsi="Fira Sans Condensed"/>
        </w:rPr>
      </w:pPr>
    </w:p>
    <w:p w14:paraId="0FBA5617" w14:textId="4E85EACE" w:rsidR="006B067A" w:rsidRPr="006B067A" w:rsidRDefault="006B067A" w:rsidP="006B067A">
      <w:pPr>
        <w:spacing w:after="120"/>
        <w:jc w:val="both"/>
        <w:rPr>
          <w:rFonts w:ascii="Fira Sans Condensed" w:hAnsi="Fira Sans Condensed"/>
        </w:rPr>
      </w:pPr>
      <w:r w:rsidRPr="006B067A">
        <w:rPr>
          <w:rFonts w:ascii="Fira Sans Condensed" w:hAnsi="Fira Sans Condensed"/>
        </w:rPr>
        <w:t xml:space="preserve">Kłamstwa, przeinaczenia, bzdury. Demaskowanie </w:t>
      </w:r>
      <w:proofErr w:type="spellStart"/>
      <w:r w:rsidRPr="006B067A">
        <w:rPr>
          <w:rFonts w:ascii="Fira Sans Condensed" w:hAnsi="Fira Sans Condensed"/>
        </w:rPr>
        <w:t>fake</w:t>
      </w:r>
      <w:proofErr w:type="spellEnd"/>
      <w:r w:rsidRPr="006B067A">
        <w:rPr>
          <w:rFonts w:ascii="Fira Sans Condensed" w:hAnsi="Fira Sans Condensed"/>
        </w:rPr>
        <w:t xml:space="preserve"> newsów (1) / Garstka Tomasz // Głos Nauczycielski. - 2023, nr 1-2, s.20</w:t>
      </w:r>
    </w:p>
    <w:p w14:paraId="7A855C56" w14:textId="60CDB42C" w:rsidR="006B067A" w:rsidRPr="006B067A" w:rsidRDefault="006B067A" w:rsidP="006B067A">
      <w:pPr>
        <w:spacing w:after="120"/>
        <w:jc w:val="both"/>
        <w:rPr>
          <w:rFonts w:ascii="Fira Sans Condensed" w:hAnsi="Fira Sans Condensed"/>
        </w:rPr>
      </w:pPr>
      <w:r w:rsidRPr="006B067A">
        <w:rPr>
          <w:rFonts w:ascii="Fira Sans Condensed" w:hAnsi="Fira Sans Condensed"/>
        </w:rPr>
        <w:t>Korzystaj, ale odpowiedzialnie</w:t>
      </w:r>
      <w:r>
        <w:rPr>
          <w:rFonts w:ascii="Fira Sans Condensed" w:hAnsi="Fira Sans Condensed"/>
        </w:rPr>
        <w:t>.</w:t>
      </w:r>
      <w:r w:rsidRPr="006B067A">
        <w:rPr>
          <w:rFonts w:ascii="Fira Sans Condensed" w:hAnsi="Fira Sans Condensed"/>
        </w:rPr>
        <w:t xml:space="preserve"> Jakie ryzyko podejmują dzieci i młodzież w świecie cyfrowym? / Andrzejczak Jakub // Głos Nauczycielski. - 2023, nr 1-2, s.23</w:t>
      </w:r>
    </w:p>
    <w:p w14:paraId="693440FB" w14:textId="6F83C5CE" w:rsidR="006B067A" w:rsidRPr="006B067A" w:rsidRDefault="006B067A" w:rsidP="006B067A">
      <w:pPr>
        <w:spacing w:after="120"/>
        <w:jc w:val="both"/>
        <w:rPr>
          <w:rFonts w:ascii="Fira Sans Condensed" w:hAnsi="Fira Sans Condensed"/>
        </w:rPr>
      </w:pPr>
      <w:r w:rsidRPr="006B067A">
        <w:rPr>
          <w:rFonts w:ascii="Fira Sans Condensed" w:hAnsi="Fira Sans Condensed"/>
        </w:rPr>
        <w:t xml:space="preserve">Krytyka, hejt oraz kryzysy. Metody radzenia sobie z negatywnymi reakcjami w </w:t>
      </w:r>
      <w:proofErr w:type="spellStart"/>
      <w:r w:rsidRPr="006B067A">
        <w:rPr>
          <w:rFonts w:ascii="Fira Sans Condensed" w:hAnsi="Fira Sans Condensed"/>
        </w:rPr>
        <w:t>internecie</w:t>
      </w:r>
      <w:proofErr w:type="spellEnd"/>
      <w:r w:rsidRPr="006B067A">
        <w:rPr>
          <w:rFonts w:ascii="Fira Sans Condensed" w:hAnsi="Fira Sans Condensed"/>
        </w:rPr>
        <w:t xml:space="preserve"> / </w:t>
      </w:r>
      <w:proofErr w:type="spellStart"/>
      <w:r w:rsidRPr="006B067A">
        <w:rPr>
          <w:rFonts w:ascii="Fira Sans Condensed" w:hAnsi="Fira Sans Condensed"/>
        </w:rPr>
        <w:t>Chimkowska</w:t>
      </w:r>
      <w:proofErr w:type="spellEnd"/>
      <w:r w:rsidRPr="006B067A">
        <w:rPr>
          <w:rFonts w:ascii="Fira Sans Condensed" w:hAnsi="Fira Sans Condensed"/>
        </w:rPr>
        <w:t xml:space="preserve"> Angelika // Głos Nauczycielski. - 2022, nr 25-26, s.22</w:t>
      </w:r>
    </w:p>
    <w:p w14:paraId="14ADD333" w14:textId="0D7C2AD4" w:rsidR="006B067A" w:rsidRPr="006B067A" w:rsidRDefault="006B067A" w:rsidP="006B067A">
      <w:pPr>
        <w:spacing w:after="120"/>
        <w:jc w:val="both"/>
        <w:rPr>
          <w:rFonts w:ascii="Fira Sans Condensed" w:hAnsi="Fira Sans Condensed"/>
        </w:rPr>
      </w:pPr>
      <w:r w:rsidRPr="006B067A">
        <w:rPr>
          <w:rFonts w:ascii="Fira Sans Condensed" w:hAnsi="Fira Sans Condensed"/>
        </w:rPr>
        <w:t>Nie tylko cyberprzemoc. Z Martyną Różycką, ekspertką NASK od cyberbullyingu, kierowniczką zespołu dyżurnet.pl, rozmawia Jarosław Karpiński / // Głos Nauczycielski. - 2020, nr 16-17, s.14</w:t>
      </w:r>
    </w:p>
    <w:p w14:paraId="6B8C0239" w14:textId="352BC073" w:rsidR="006B067A" w:rsidRPr="006B067A" w:rsidRDefault="006B067A" w:rsidP="006B067A">
      <w:pPr>
        <w:spacing w:after="120"/>
        <w:jc w:val="both"/>
        <w:rPr>
          <w:rFonts w:ascii="Fira Sans Condensed" w:hAnsi="Fira Sans Condensed"/>
        </w:rPr>
      </w:pPr>
      <w:proofErr w:type="spellStart"/>
      <w:r w:rsidRPr="006B067A">
        <w:rPr>
          <w:rFonts w:ascii="Fira Sans Condensed" w:hAnsi="Fira Sans Condensed"/>
        </w:rPr>
        <w:t>Phishing</w:t>
      </w:r>
      <w:proofErr w:type="spellEnd"/>
      <w:r w:rsidRPr="006B067A">
        <w:rPr>
          <w:rFonts w:ascii="Fira Sans Condensed" w:hAnsi="Fira Sans Condensed"/>
        </w:rPr>
        <w:t xml:space="preserve">, </w:t>
      </w:r>
      <w:proofErr w:type="spellStart"/>
      <w:r w:rsidRPr="006B067A">
        <w:rPr>
          <w:rFonts w:ascii="Fira Sans Condensed" w:hAnsi="Fira Sans Condensed"/>
        </w:rPr>
        <w:t>vishing</w:t>
      </w:r>
      <w:proofErr w:type="spellEnd"/>
      <w:r w:rsidRPr="006B067A">
        <w:rPr>
          <w:rFonts w:ascii="Fira Sans Condensed" w:hAnsi="Fira Sans Condensed"/>
        </w:rPr>
        <w:t xml:space="preserve"> i nie tylko. </w:t>
      </w:r>
      <w:proofErr w:type="spellStart"/>
      <w:r w:rsidRPr="006B067A">
        <w:rPr>
          <w:rFonts w:ascii="Fira Sans Condensed" w:hAnsi="Fira Sans Condensed"/>
        </w:rPr>
        <w:t>CYBERlekcje</w:t>
      </w:r>
      <w:proofErr w:type="spellEnd"/>
      <w:r w:rsidRPr="006B067A">
        <w:rPr>
          <w:rFonts w:ascii="Fira Sans Condensed" w:hAnsi="Fira Sans Condensed"/>
        </w:rPr>
        <w:t xml:space="preserve"> o bezpieczeństwie cyfrowym. Z Anna Pudłowską, ekspertem z Naukowej i Akademickiej Sieci Komputerowej - Państwowego Instytutu Badawczego, rozmawia Halina </w:t>
      </w:r>
      <w:proofErr w:type="spellStart"/>
      <w:r w:rsidRPr="006B067A">
        <w:rPr>
          <w:rFonts w:ascii="Fira Sans Condensed" w:hAnsi="Fira Sans Condensed"/>
        </w:rPr>
        <w:t>Drachal</w:t>
      </w:r>
      <w:proofErr w:type="spellEnd"/>
      <w:r w:rsidRPr="006B067A">
        <w:rPr>
          <w:rFonts w:ascii="Fira Sans Condensed" w:hAnsi="Fira Sans Condensed"/>
        </w:rPr>
        <w:t xml:space="preserve"> / // Głos Nauczycielski. - 2022, nr 48, s.13</w:t>
      </w:r>
    </w:p>
    <w:p w14:paraId="6E964B08" w14:textId="1E516F69" w:rsidR="006B067A" w:rsidRPr="006B067A" w:rsidRDefault="006B067A" w:rsidP="006B067A">
      <w:pPr>
        <w:spacing w:after="120"/>
        <w:jc w:val="both"/>
        <w:rPr>
          <w:rFonts w:ascii="Fira Sans Condensed" w:hAnsi="Fira Sans Condensed"/>
        </w:rPr>
      </w:pPr>
      <w:r w:rsidRPr="006B067A">
        <w:rPr>
          <w:rFonts w:ascii="Fira Sans Condensed" w:hAnsi="Fira Sans Condensed"/>
        </w:rPr>
        <w:t>Powiedz hej zamiast hejt - scenariusz zajęć na temat przeciwdziałania cyberprzemocy / Kamińska-Holc Katarzyna // Głos Pedagogiczny. - 2020, nr 113, s.49-55</w:t>
      </w:r>
    </w:p>
    <w:p w14:paraId="45265C38" w14:textId="4A4D9B73" w:rsidR="006B067A" w:rsidRPr="006B067A" w:rsidRDefault="006B067A" w:rsidP="006B067A">
      <w:pPr>
        <w:spacing w:after="120"/>
        <w:jc w:val="both"/>
        <w:rPr>
          <w:rFonts w:ascii="Fira Sans Condensed" w:hAnsi="Fira Sans Condensed"/>
        </w:rPr>
      </w:pPr>
      <w:r w:rsidRPr="006B067A">
        <w:rPr>
          <w:rFonts w:ascii="Fira Sans Condensed" w:hAnsi="Fira Sans Condensed"/>
        </w:rPr>
        <w:t>Przyczyny cyberprzemocy rówieśniczej w narracji adolescentów / Szuster Anna // Serwis Informacyjny - Uzależnienia. - 2020, nr 1, s.16-21</w:t>
      </w:r>
    </w:p>
    <w:p w14:paraId="6BAC9BDE" w14:textId="7B82218A" w:rsidR="006B067A" w:rsidRPr="006B067A" w:rsidRDefault="006B067A" w:rsidP="006B067A">
      <w:pPr>
        <w:spacing w:after="120"/>
        <w:jc w:val="both"/>
        <w:rPr>
          <w:rFonts w:ascii="Fira Sans Condensed" w:hAnsi="Fira Sans Condensed"/>
        </w:rPr>
      </w:pPr>
      <w:r w:rsidRPr="006B067A">
        <w:rPr>
          <w:rFonts w:ascii="Fira Sans Condensed" w:hAnsi="Fira Sans Condensed"/>
        </w:rPr>
        <w:t>Psychoedukacja rodziców na temat cyberprzemocy / Jankowska Małgorzata M. // Głos Pedagogiczny. - 2020, nr 115, s.28-33</w:t>
      </w:r>
    </w:p>
    <w:p w14:paraId="57E49772" w14:textId="7EA76CC5" w:rsidR="006B067A" w:rsidRPr="006B067A" w:rsidRDefault="006B067A" w:rsidP="006B067A">
      <w:pPr>
        <w:spacing w:after="120"/>
        <w:jc w:val="both"/>
        <w:rPr>
          <w:rFonts w:ascii="Fira Sans Condensed" w:hAnsi="Fira Sans Condensed"/>
        </w:rPr>
      </w:pPr>
      <w:r w:rsidRPr="006B067A">
        <w:rPr>
          <w:rFonts w:ascii="Fira Sans Condensed" w:hAnsi="Fira Sans Condensed"/>
        </w:rPr>
        <w:t>Rodzinny album w sieci. Zagrożenia związane z "</w:t>
      </w:r>
      <w:proofErr w:type="spellStart"/>
      <w:r w:rsidRPr="006B067A">
        <w:rPr>
          <w:rFonts w:ascii="Fira Sans Condensed" w:hAnsi="Fira Sans Condensed"/>
        </w:rPr>
        <w:t>sharentingiem</w:t>
      </w:r>
      <w:proofErr w:type="spellEnd"/>
      <w:r w:rsidRPr="006B067A">
        <w:rPr>
          <w:rFonts w:ascii="Fira Sans Condensed" w:hAnsi="Fira Sans Condensed"/>
        </w:rPr>
        <w:t xml:space="preserve">", czyli publikacją wizerunku dzieci </w:t>
      </w:r>
      <w:r w:rsidR="00D91A66">
        <w:rPr>
          <w:rFonts w:ascii="Fira Sans Condensed" w:hAnsi="Fira Sans Condensed"/>
        </w:rPr>
        <w:br/>
      </w:r>
      <w:r w:rsidRPr="006B067A">
        <w:rPr>
          <w:rFonts w:ascii="Fira Sans Condensed" w:hAnsi="Fira Sans Condensed"/>
        </w:rPr>
        <w:t>w Internecie / Pawłowska Sylwia // Remedium. - 2022, nr 7-8, s.52-54</w:t>
      </w:r>
    </w:p>
    <w:p w14:paraId="4269E2A2" w14:textId="683B6AAB" w:rsidR="006B067A" w:rsidRPr="006B067A" w:rsidRDefault="006B067A" w:rsidP="006B067A">
      <w:pPr>
        <w:spacing w:after="120"/>
        <w:jc w:val="both"/>
        <w:rPr>
          <w:rFonts w:ascii="Fira Sans Condensed" w:hAnsi="Fira Sans Condensed"/>
        </w:rPr>
      </w:pPr>
      <w:proofErr w:type="spellStart"/>
      <w:r w:rsidRPr="006B067A">
        <w:rPr>
          <w:rFonts w:ascii="Fira Sans Condensed" w:hAnsi="Fira Sans Condensed"/>
        </w:rPr>
        <w:t>Sieciaki</w:t>
      </w:r>
      <w:proofErr w:type="spellEnd"/>
      <w:r w:rsidRPr="006B067A">
        <w:rPr>
          <w:rFonts w:ascii="Fira Sans Condensed" w:hAnsi="Fira Sans Condensed"/>
        </w:rPr>
        <w:t xml:space="preserve"> kontra Czyste Zło. Książki, które uczą dzieci bezpieczeństwa w sieci / Trzciński Krzysztof // Głos Nauczycielski. - 2023, nr 5, s.18</w:t>
      </w:r>
    </w:p>
    <w:p w14:paraId="73282B54" w14:textId="0167051A" w:rsidR="006B067A" w:rsidRPr="006B067A" w:rsidRDefault="006B067A" w:rsidP="006B067A">
      <w:pPr>
        <w:spacing w:after="120"/>
        <w:jc w:val="both"/>
        <w:rPr>
          <w:rFonts w:ascii="Fira Sans Condensed" w:hAnsi="Fira Sans Condensed"/>
        </w:rPr>
      </w:pPr>
      <w:r w:rsidRPr="006B067A">
        <w:rPr>
          <w:rFonts w:ascii="Fira Sans Condensed" w:hAnsi="Fira Sans Condensed"/>
        </w:rPr>
        <w:t xml:space="preserve">TAK! Zadbajmy o relacje. Cyberprzemoc: nowy wymiar przemocy rówieśniczej? / </w:t>
      </w:r>
      <w:proofErr w:type="spellStart"/>
      <w:r w:rsidRPr="006B067A">
        <w:rPr>
          <w:rFonts w:ascii="Fira Sans Condensed" w:hAnsi="Fira Sans Condensed"/>
        </w:rPr>
        <w:t>Pyżalski</w:t>
      </w:r>
      <w:proofErr w:type="spellEnd"/>
      <w:r w:rsidRPr="006B067A">
        <w:rPr>
          <w:rFonts w:ascii="Fira Sans Condensed" w:hAnsi="Fira Sans Condensed"/>
        </w:rPr>
        <w:t xml:space="preserve"> Jacek // Głos Nauczycielski. - 2022, nr 43-44, s.12</w:t>
      </w:r>
    </w:p>
    <w:p w14:paraId="6713247B" w14:textId="6BFA6E51" w:rsidR="006B067A" w:rsidRPr="006B067A" w:rsidRDefault="006B067A" w:rsidP="006B067A">
      <w:pPr>
        <w:spacing w:after="120"/>
        <w:jc w:val="both"/>
        <w:rPr>
          <w:rFonts w:ascii="Fira Sans Condensed" w:hAnsi="Fira Sans Condensed"/>
        </w:rPr>
      </w:pPr>
      <w:r w:rsidRPr="006B067A">
        <w:rPr>
          <w:rFonts w:ascii="Fira Sans Condensed" w:hAnsi="Fira Sans Condensed"/>
        </w:rPr>
        <w:t xml:space="preserve">Uczniowie na tropie </w:t>
      </w:r>
      <w:proofErr w:type="spellStart"/>
      <w:r w:rsidRPr="006B067A">
        <w:rPr>
          <w:rFonts w:ascii="Fira Sans Condensed" w:hAnsi="Fira Sans Condensed"/>
        </w:rPr>
        <w:t>fake</w:t>
      </w:r>
      <w:proofErr w:type="spellEnd"/>
      <w:r w:rsidRPr="006B067A">
        <w:rPr>
          <w:rFonts w:ascii="Fira Sans Condensed" w:hAnsi="Fira Sans Condensed"/>
        </w:rPr>
        <w:t xml:space="preserve"> newsów - zbiór wskazówek i zadań rozwijających umiejętność krytycznego myślenia i czytania / Krzemińska Joanna // Polonistyka. - 2022, nr 3, s.30-33</w:t>
      </w:r>
    </w:p>
    <w:p w14:paraId="0B9A4F5D" w14:textId="439FFEB0" w:rsidR="006B067A" w:rsidRPr="006B067A" w:rsidRDefault="006B067A" w:rsidP="006B067A">
      <w:pPr>
        <w:spacing w:after="120"/>
        <w:jc w:val="both"/>
        <w:rPr>
          <w:rFonts w:ascii="Fira Sans Condensed" w:hAnsi="Fira Sans Condensed"/>
        </w:rPr>
      </w:pPr>
      <w:r w:rsidRPr="006B067A">
        <w:rPr>
          <w:rFonts w:ascii="Fira Sans Condensed" w:hAnsi="Fira Sans Condensed"/>
        </w:rPr>
        <w:t xml:space="preserve">Wiemy, że nie wiemy jak. </w:t>
      </w:r>
      <w:proofErr w:type="spellStart"/>
      <w:r w:rsidRPr="006B067A">
        <w:rPr>
          <w:rFonts w:ascii="Fira Sans Condensed" w:hAnsi="Fira Sans Condensed"/>
        </w:rPr>
        <w:t>Cyberbezpieczeństwo</w:t>
      </w:r>
      <w:proofErr w:type="spellEnd"/>
      <w:r w:rsidRPr="006B067A">
        <w:rPr>
          <w:rFonts w:ascii="Fira Sans Condensed" w:hAnsi="Fira Sans Condensed"/>
        </w:rPr>
        <w:t xml:space="preserve">. Zdajemy sobie sprawę z zagrożeń, ale... / </w:t>
      </w:r>
      <w:proofErr w:type="spellStart"/>
      <w:r w:rsidRPr="006B067A">
        <w:rPr>
          <w:rFonts w:ascii="Fira Sans Condensed" w:hAnsi="Fira Sans Condensed"/>
        </w:rPr>
        <w:t>Drachal</w:t>
      </w:r>
      <w:proofErr w:type="spellEnd"/>
      <w:r w:rsidRPr="006B067A">
        <w:rPr>
          <w:rFonts w:ascii="Fira Sans Condensed" w:hAnsi="Fira Sans Condensed"/>
        </w:rPr>
        <w:t xml:space="preserve"> Halina // Głos Nauczycielski. - 2022, nr 29-30, s.20</w:t>
      </w:r>
    </w:p>
    <w:p w14:paraId="39E36373" w14:textId="1109E4EC" w:rsidR="006B067A" w:rsidRPr="006B067A" w:rsidRDefault="006B067A" w:rsidP="006B067A">
      <w:pPr>
        <w:spacing w:after="120"/>
        <w:jc w:val="both"/>
        <w:rPr>
          <w:rFonts w:ascii="Fira Sans Condensed" w:hAnsi="Fira Sans Condensed"/>
        </w:rPr>
      </w:pPr>
      <w:r w:rsidRPr="006B067A">
        <w:rPr>
          <w:rFonts w:ascii="Fira Sans Condensed" w:hAnsi="Fira Sans Condensed"/>
        </w:rPr>
        <w:t xml:space="preserve">Wojna </w:t>
      </w:r>
      <w:proofErr w:type="spellStart"/>
      <w:r w:rsidRPr="006B067A">
        <w:rPr>
          <w:rFonts w:ascii="Fira Sans Condensed" w:hAnsi="Fira Sans Condensed"/>
        </w:rPr>
        <w:t>fake</w:t>
      </w:r>
      <w:proofErr w:type="spellEnd"/>
      <w:r w:rsidRPr="006B067A">
        <w:rPr>
          <w:rFonts w:ascii="Fira Sans Condensed" w:hAnsi="Fira Sans Condensed"/>
        </w:rPr>
        <w:t xml:space="preserve"> newsów. Dezinformacja zagraża wszystkim - jak się chronić? / </w:t>
      </w:r>
      <w:proofErr w:type="spellStart"/>
      <w:r w:rsidRPr="006B067A">
        <w:rPr>
          <w:rFonts w:ascii="Fira Sans Condensed" w:hAnsi="Fira Sans Condensed"/>
        </w:rPr>
        <w:t>Skura</w:t>
      </w:r>
      <w:proofErr w:type="spellEnd"/>
      <w:r w:rsidRPr="006B067A">
        <w:rPr>
          <w:rFonts w:ascii="Fira Sans Condensed" w:hAnsi="Fira Sans Condensed"/>
        </w:rPr>
        <w:t xml:space="preserve"> Piotr // Głos Nauczycielski. - 2022, nr 17-18, s.6-7</w:t>
      </w:r>
    </w:p>
    <w:p w14:paraId="636B0340" w14:textId="42DF7149" w:rsidR="006B067A" w:rsidRPr="006B067A" w:rsidRDefault="006B067A" w:rsidP="006B067A">
      <w:pPr>
        <w:spacing w:after="120"/>
        <w:jc w:val="both"/>
        <w:rPr>
          <w:rFonts w:ascii="Fira Sans Condensed" w:hAnsi="Fira Sans Condensed"/>
        </w:rPr>
      </w:pPr>
      <w:r w:rsidRPr="006B067A">
        <w:rPr>
          <w:rFonts w:ascii="Fira Sans Condensed" w:hAnsi="Fira Sans Condensed"/>
        </w:rPr>
        <w:t xml:space="preserve">Wykorzystanie poważnych gier cyfrowych w profilaktyce przemocy rówieśniczej / </w:t>
      </w:r>
      <w:proofErr w:type="spellStart"/>
      <w:r w:rsidRPr="006B067A">
        <w:rPr>
          <w:rFonts w:ascii="Fira Sans Condensed" w:hAnsi="Fira Sans Condensed"/>
        </w:rPr>
        <w:t>Tłuściak-Deliowska</w:t>
      </w:r>
      <w:proofErr w:type="spellEnd"/>
      <w:r w:rsidRPr="006B067A">
        <w:rPr>
          <w:rFonts w:ascii="Fira Sans Condensed" w:hAnsi="Fira Sans Condensed"/>
        </w:rPr>
        <w:t xml:space="preserve"> Aleksandra // Problemy Opiekuńczo-Wychowawcze. - 2021, nr 3, s.68-80</w:t>
      </w:r>
    </w:p>
    <w:p w14:paraId="1B688B3D" w14:textId="4FFD48D2" w:rsidR="006B067A" w:rsidRPr="006B067A" w:rsidRDefault="006B067A" w:rsidP="006B067A">
      <w:pPr>
        <w:spacing w:after="120"/>
        <w:jc w:val="both"/>
        <w:rPr>
          <w:rFonts w:ascii="Fira Sans Condensed" w:hAnsi="Fira Sans Condensed"/>
        </w:rPr>
      </w:pPr>
      <w:r w:rsidRPr="006B067A">
        <w:rPr>
          <w:rFonts w:ascii="Fira Sans Condensed" w:hAnsi="Fira Sans Condensed"/>
        </w:rPr>
        <w:t>Wystarczy jedno kliknięcie - wykorzystywanie seksualne dzieci za pomocą technologii cyfrowych / Płonka Joanna // Problemy Opiekuńczo-Wychowawcze. - 2021, nr 10, s.41-52</w:t>
      </w:r>
    </w:p>
    <w:p w14:paraId="14B26699" w14:textId="646D85D1" w:rsidR="006B067A" w:rsidRPr="006B067A" w:rsidRDefault="006B067A" w:rsidP="006B067A">
      <w:pPr>
        <w:spacing w:after="120"/>
        <w:jc w:val="both"/>
        <w:rPr>
          <w:rFonts w:ascii="Fira Sans Condensed" w:hAnsi="Fira Sans Condensed"/>
        </w:rPr>
      </w:pPr>
      <w:r w:rsidRPr="006B067A">
        <w:rPr>
          <w:rFonts w:ascii="Fira Sans Condensed" w:hAnsi="Fira Sans Condensed"/>
        </w:rPr>
        <w:t>Zagrożenia seksualne w sieci / Frasunkiewicz Maciej // Dyrektor Szkoły. - 2021, nr 11, s.40-43</w:t>
      </w:r>
    </w:p>
    <w:sectPr w:rsidR="006B067A" w:rsidRPr="006B067A" w:rsidSect="003B22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8B982" w14:textId="77777777" w:rsidR="00946393" w:rsidRDefault="00946393" w:rsidP="00E42D6A">
      <w:r>
        <w:separator/>
      </w:r>
    </w:p>
  </w:endnote>
  <w:endnote w:type="continuationSeparator" w:id="0">
    <w:p w14:paraId="25C07FE8" w14:textId="77777777" w:rsidR="00946393" w:rsidRDefault="00946393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11ECA" w14:textId="77777777" w:rsidR="00CE22DC" w:rsidRDefault="00CE22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0A820" w14:textId="481AF301" w:rsidR="00E31101" w:rsidRDefault="00F95A9A" w:rsidP="00E31101">
    <w:pPr>
      <w:pStyle w:val="NormalnyWeb"/>
      <w:spacing w:before="120" w:beforeAutospacing="0" w:after="0" w:afterAutospacing="0" w:line="360" w:lineRule="auto"/>
      <w:rPr>
        <w:rFonts w:ascii="Fira Sans Condensed" w:hAnsi="Fira Sans Condensed" w:cs="Arial"/>
        <w:color w:val="020203"/>
        <w:sz w:val="14"/>
        <w:szCs w:val="14"/>
      </w:rPr>
    </w:pPr>
    <w:r w:rsidRPr="00E31101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3CEE48" wp14:editId="4A8E333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912ACC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" strokecolor="#ef7d00" strokeweight="1pt">
              <v:stroke joinstyle="miter"/>
            </v:line>
          </w:pict>
        </mc:Fallback>
      </mc:AlternateContent>
    </w:r>
    <w:r w:rsidR="00FA7FE7" w:rsidRPr="00E31101">
      <w:rPr>
        <w:rFonts w:ascii="Fira Sans Condensed SemiBold" w:hAnsi="Fira Sans Condensed SemiBold" w:cs="Arial"/>
        <w:noProof/>
        <w:sz w:val="14"/>
        <w:szCs w:val="14"/>
      </w:rPr>
      <w:t>Pomorska Biblioteka Pedagogiczna</w:t>
    </w:r>
    <w:r w:rsidR="00E42D6A"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300CFC" w:rsidRPr="00861995">
      <w:rPr>
        <w:rFonts w:ascii="Fira Sans Condensed" w:hAnsi="Fira Sans Condensed" w:cs="Arial"/>
        <w:bCs/>
        <w:color w:val="020203"/>
        <w:sz w:val="14"/>
        <w:szCs w:val="14"/>
      </w:rPr>
      <w:t>w Słupsku</w:t>
    </w:r>
    <w:r w:rsidR="00300CFC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FA7FE7">
      <w:rPr>
        <w:rFonts w:ascii="Fira Sans Condensed" w:hAnsi="Fira Sans Condensed" w:cs="Arial"/>
        <w:color w:val="020203"/>
        <w:sz w:val="14"/>
        <w:szCs w:val="14"/>
      </w:rPr>
      <w:t xml:space="preserve">| ul. </w:t>
    </w:r>
    <w:r w:rsidR="00FA7FE7" w:rsidRPr="00DE5079">
      <w:rPr>
        <w:rFonts w:ascii="Fira Sans Condensed" w:hAnsi="Fira Sans Condensed" w:cs="Arial"/>
        <w:color w:val="020203"/>
        <w:sz w:val="14"/>
        <w:szCs w:val="14"/>
      </w:rPr>
      <w:t>Jaracza</w:t>
    </w:r>
    <w:r w:rsidR="00FA7FE7">
      <w:rPr>
        <w:rFonts w:ascii="Fira Sans Condensed" w:hAnsi="Fira Sans Condensed" w:cs="Arial"/>
        <w:color w:val="020203"/>
        <w:sz w:val="14"/>
        <w:szCs w:val="14"/>
      </w:rPr>
      <w:t xml:space="preserve"> 18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a | </w:t>
    </w:r>
    <w:r w:rsidR="00FA7FE7">
      <w:rPr>
        <w:rFonts w:ascii="Fira Sans Condensed" w:hAnsi="Fira Sans Condensed" w:cs="Arial"/>
        <w:color w:val="020203"/>
        <w:sz w:val="14"/>
        <w:szCs w:val="14"/>
      </w:rPr>
      <w:t>76-200 Słupsk</w:t>
    </w:r>
  </w:p>
  <w:p w14:paraId="4F7515F1" w14:textId="249EB2C9" w:rsidR="00F95A9A" w:rsidRDefault="00F95A9A" w:rsidP="00E31101">
    <w:pPr>
      <w:pStyle w:val="NormalnyWeb"/>
      <w:spacing w:before="0" w:beforeAutospacing="0" w:after="0" w:afterAutospacing="0" w:line="360" w:lineRule="auto"/>
      <w:ind w:left="2"/>
      <w:rPr>
        <w:rFonts w:ascii="Fira Sans Condensed" w:hAnsi="Fira Sans Condensed" w:cs="Arial"/>
        <w:color w:val="020203"/>
        <w:sz w:val="14"/>
        <w:szCs w:val="14"/>
      </w:rPr>
    </w:pPr>
    <w:r w:rsidRPr="00F95A9A">
      <w:rPr>
        <w:rFonts w:ascii="Fira Sans Condensed" w:hAnsi="Fira Sans Condensed" w:cs="Arial"/>
        <w:color w:val="020203"/>
        <w:sz w:val="14"/>
        <w:szCs w:val="14"/>
      </w:rPr>
      <w:t>tel. 59 842 27 05 |</w:t>
    </w:r>
    <w:r w:rsidR="00300CFC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F95A9A">
      <w:rPr>
        <w:rFonts w:ascii="Fira Sans Condensed" w:hAnsi="Fira Sans Condensed" w:cs="Arial"/>
        <w:color w:val="020203"/>
        <w:sz w:val="14"/>
        <w:szCs w:val="14"/>
      </w:rPr>
      <w:t>sekretariat@pbp.slupsk</w:t>
    </w:r>
    <w:r w:rsidR="00210135">
      <w:rPr>
        <w:rFonts w:ascii="Fira Sans Condensed" w:hAnsi="Fira Sans Condensed" w:cs="Arial"/>
        <w:color w:val="020203"/>
        <w:sz w:val="14"/>
        <w:szCs w:val="14"/>
      </w:rPr>
      <w:t xml:space="preserve">.pl </w:t>
    </w:r>
    <w:r w:rsidR="00DE5079" w:rsidRPr="00F95A9A">
      <w:rPr>
        <w:rFonts w:ascii="Fira Sans Condensed" w:hAnsi="Fira Sans Condensed" w:cs="Arial"/>
        <w:color w:val="020203"/>
        <w:sz w:val="14"/>
        <w:szCs w:val="14"/>
      </w:rPr>
      <w:t>|</w:t>
    </w:r>
    <w:r w:rsidR="00DE5079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10135">
      <w:rPr>
        <w:rFonts w:ascii="Fira Sans Condensed" w:hAnsi="Fira Sans Condensed" w:cs="Arial"/>
        <w:color w:val="020203"/>
        <w:sz w:val="14"/>
        <w:szCs w:val="14"/>
      </w:rPr>
      <w:t>w</w:t>
    </w:r>
    <w:r w:rsidRPr="00F95A9A">
      <w:rPr>
        <w:rFonts w:ascii="Fira Sans Condensed" w:hAnsi="Fira Sans Condensed" w:cs="Arial"/>
        <w:color w:val="020203"/>
        <w:sz w:val="14"/>
        <w:szCs w:val="14"/>
      </w:rPr>
      <w:t>ww.pbp.slupsk.pl </w:t>
    </w:r>
  </w:p>
  <w:p w14:paraId="04C1B754" w14:textId="77777777" w:rsidR="003730DF" w:rsidRPr="00E31101" w:rsidRDefault="003730DF" w:rsidP="00E31101">
    <w:pPr>
      <w:pStyle w:val="Stopka"/>
      <w:tabs>
        <w:tab w:val="right" w:pos="10772"/>
      </w:tabs>
      <w:spacing w:line="360" w:lineRule="auto"/>
      <w:rPr>
        <w:rFonts w:ascii="Fira Sans Condensed" w:hAnsi="Fira Sans Condensed" w:cs="Arial"/>
        <w:position w:val="6"/>
        <w:sz w:val="14"/>
        <w:szCs w:val="14"/>
      </w:rPr>
    </w:pPr>
    <w:r w:rsidRPr="00E31101">
      <w:rPr>
        <w:rFonts w:ascii="Fira Sans Condensed" w:hAnsi="Fira Sans Condensed" w:cs="Arial"/>
        <w:position w:val="6"/>
        <w:sz w:val="14"/>
        <w:szCs w:val="14"/>
      </w:rPr>
      <w:t>Wypożyczalnia książek            | tel. 59 840 26 60 | wypozyczalnia@pbp.slupsk.pl</w:t>
    </w:r>
  </w:p>
  <w:p w14:paraId="16A2CB5D" w14:textId="77777777" w:rsidR="003730DF" w:rsidRPr="00E31101" w:rsidRDefault="003730DF" w:rsidP="00E31101">
    <w:pPr>
      <w:pStyle w:val="Stopka"/>
      <w:tabs>
        <w:tab w:val="right" w:pos="10772"/>
      </w:tabs>
      <w:spacing w:line="360" w:lineRule="auto"/>
      <w:ind w:right="-1"/>
      <w:rPr>
        <w:rFonts w:ascii="Fira Sans Condensed" w:hAnsi="Fira Sans Condensed" w:cs="Arial"/>
        <w:position w:val="6"/>
        <w:sz w:val="14"/>
        <w:szCs w:val="14"/>
      </w:rPr>
    </w:pPr>
    <w:r w:rsidRPr="00E31101">
      <w:rPr>
        <w:rFonts w:ascii="Fira Sans Condensed" w:hAnsi="Fira Sans Condensed" w:cs="Arial"/>
        <w:position w:val="6"/>
        <w:sz w:val="14"/>
        <w:szCs w:val="14"/>
      </w:rPr>
      <w:t>Wypożyczalnia multimediów  | tel. 59 842 35 64  | multimedia@pbp.slupsk.pl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ACF99" w14:textId="77777777" w:rsidR="00CE22DC" w:rsidRDefault="00CE22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BBD20" w14:textId="77777777" w:rsidR="00946393" w:rsidRDefault="00946393" w:rsidP="00E42D6A">
      <w:r>
        <w:separator/>
      </w:r>
    </w:p>
  </w:footnote>
  <w:footnote w:type="continuationSeparator" w:id="0">
    <w:p w14:paraId="36B6943D" w14:textId="77777777" w:rsidR="00946393" w:rsidRDefault="00946393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4821C" w14:textId="77777777" w:rsidR="00CE22DC" w:rsidRDefault="00CE22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44315" w14:textId="3C2935AA" w:rsidR="00AA25B2" w:rsidRDefault="00D4296B" w:rsidP="00FE009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9D2D6EB" wp14:editId="6CC044F9">
          <wp:simplePos x="0" y="0"/>
          <wp:positionH relativeFrom="column">
            <wp:posOffset>-1252</wp:posOffset>
          </wp:positionH>
          <wp:positionV relativeFrom="paragraph">
            <wp:posOffset>220</wp:posOffset>
          </wp:positionV>
          <wp:extent cx="2992880" cy="360000"/>
          <wp:effectExtent l="0" t="0" r="0" b="2540"/>
          <wp:wrapThrough wrapText="bothSides">
            <wp:wrapPolygon edited="0">
              <wp:start x="9487" y="0"/>
              <wp:lineTo x="0" y="4580"/>
              <wp:lineTo x="0" y="20608"/>
              <wp:lineTo x="1787" y="20608"/>
              <wp:lineTo x="21311" y="20608"/>
              <wp:lineTo x="21449" y="19463"/>
              <wp:lineTo x="21449" y="6869"/>
              <wp:lineTo x="12099" y="0"/>
              <wp:lineTo x="9487" y="0"/>
            </wp:wrapPolygon>
          </wp:wrapThrough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5" t="27433" r="6041" b="27433"/>
                  <a:stretch>
                    <a:fillRect/>
                  </a:stretch>
                </pic:blipFill>
                <pic:spPr>
                  <a:xfrm>
                    <a:off x="0" y="0"/>
                    <a:ext cx="2992880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9074F" w14:textId="77777777" w:rsidR="00CE22DC" w:rsidRDefault="00CE22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2027D"/>
    <w:multiLevelType w:val="hybridMultilevel"/>
    <w:tmpl w:val="46D6D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02D1F"/>
    <w:multiLevelType w:val="hybridMultilevel"/>
    <w:tmpl w:val="1988E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D740866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97E85"/>
    <w:multiLevelType w:val="hybridMultilevel"/>
    <w:tmpl w:val="3560F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CF"/>
    <w:rsid w:val="0005334D"/>
    <w:rsid w:val="00054A79"/>
    <w:rsid w:val="0007549F"/>
    <w:rsid w:val="000C454C"/>
    <w:rsid w:val="000D5D68"/>
    <w:rsid w:val="001757A3"/>
    <w:rsid w:val="00193302"/>
    <w:rsid w:val="001934AE"/>
    <w:rsid w:val="001A56F1"/>
    <w:rsid w:val="001B60F1"/>
    <w:rsid w:val="00210135"/>
    <w:rsid w:val="00215F4E"/>
    <w:rsid w:val="00265C0D"/>
    <w:rsid w:val="002A77B1"/>
    <w:rsid w:val="002D5981"/>
    <w:rsid w:val="00300CFC"/>
    <w:rsid w:val="003730DF"/>
    <w:rsid w:val="003966C0"/>
    <w:rsid w:val="003B22F2"/>
    <w:rsid w:val="003D48E1"/>
    <w:rsid w:val="0046093F"/>
    <w:rsid w:val="004656D4"/>
    <w:rsid w:val="00522C07"/>
    <w:rsid w:val="00563D7C"/>
    <w:rsid w:val="00575BD9"/>
    <w:rsid w:val="00581E24"/>
    <w:rsid w:val="00656E84"/>
    <w:rsid w:val="006B067A"/>
    <w:rsid w:val="007756B1"/>
    <w:rsid w:val="007762CF"/>
    <w:rsid w:val="00781BC0"/>
    <w:rsid w:val="007B6969"/>
    <w:rsid w:val="007C0E9E"/>
    <w:rsid w:val="007C17CA"/>
    <w:rsid w:val="007C6E06"/>
    <w:rsid w:val="00822BAF"/>
    <w:rsid w:val="0083008B"/>
    <w:rsid w:val="008368DE"/>
    <w:rsid w:val="00861995"/>
    <w:rsid w:val="008F3B94"/>
    <w:rsid w:val="00931873"/>
    <w:rsid w:val="00946393"/>
    <w:rsid w:val="009525D5"/>
    <w:rsid w:val="0095689C"/>
    <w:rsid w:val="00983D8F"/>
    <w:rsid w:val="009D3BD1"/>
    <w:rsid w:val="009F2B95"/>
    <w:rsid w:val="00A07874"/>
    <w:rsid w:val="00A328C3"/>
    <w:rsid w:val="00A8533E"/>
    <w:rsid w:val="00AA25B2"/>
    <w:rsid w:val="00B20BD7"/>
    <w:rsid w:val="00C066BD"/>
    <w:rsid w:val="00C6191D"/>
    <w:rsid w:val="00C93F97"/>
    <w:rsid w:val="00CA5655"/>
    <w:rsid w:val="00CE22DC"/>
    <w:rsid w:val="00D170DA"/>
    <w:rsid w:val="00D4296B"/>
    <w:rsid w:val="00D468CF"/>
    <w:rsid w:val="00D83A65"/>
    <w:rsid w:val="00D91A66"/>
    <w:rsid w:val="00DC0768"/>
    <w:rsid w:val="00DE0D25"/>
    <w:rsid w:val="00DE5079"/>
    <w:rsid w:val="00DE50F7"/>
    <w:rsid w:val="00E02774"/>
    <w:rsid w:val="00E306AD"/>
    <w:rsid w:val="00E31101"/>
    <w:rsid w:val="00E42D6A"/>
    <w:rsid w:val="00E70CC2"/>
    <w:rsid w:val="00F10C97"/>
    <w:rsid w:val="00F642CC"/>
    <w:rsid w:val="00F95A9A"/>
    <w:rsid w:val="00FA7FE7"/>
    <w:rsid w:val="00FE0095"/>
    <w:rsid w:val="6C1EC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65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iPriority w:val="99"/>
    <w:unhideWhenUsed/>
    <w:rsid w:val="00F95A9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C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CF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A5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A8E6C-1776-4DEA-9ECB-FBA314083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1112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pbw</cp:lastModifiedBy>
  <cp:revision>6</cp:revision>
  <cp:lastPrinted>2022-06-21T12:59:00Z</cp:lastPrinted>
  <dcterms:created xsi:type="dcterms:W3CDTF">2023-04-21T11:53:00Z</dcterms:created>
  <dcterms:modified xsi:type="dcterms:W3CDTF">2023-05-02T06:37:00Z</dcterms:modified>
</cp:coreProperties>
</file>