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AD" w:rsidRPr="00695FE2" w:rsidRDefault="00E92DAD" w:rsidP="00E92DAD">
      <w:pPr>
        <w:pStyle w:val="Standard"/>
        <w:ind w:left="4248" w:firstLine="708"/>
        <w:rPr>
          <w:sz w:val="20"/>
          <w:szCs w:val="20"/>
        </w:rPr>
      </w:pPr>
      <w:r w:rsidRPr="00695FE2">
        <w:rPr>
          <w:b/>
          <w:bCs/>
          <w:i/>
          <w:iCs/>
          <w:sz w:val="20"/>
          <w:szCs w:val="20"/>
        </w:rPr>
        <w:t xml:space="preserve">   Załącznik nr 2</w:t>
      </w:r>
    </w:p>
    <w:p w:rsidR="00E92DAD" w:rsidRPr="00695FE2" w:rsidRDefault="00E92DAD" w:rsidP="00E92DAD">
      <w:pPr>
        <w:pStyle w:val="Standard"/>
        <w:ind w:left="4248" w:firstLine="708"/>
        <w:outlineLvl w:val="0"/>
        <w:rPr>
          <w:sz w:val="20"/>
          <w:szCs w:val="20"/>
        </w:rPr>
      </w:pPr>
      <w:r w:rsidRPr="00695FE2">
        <w:rPr>
          <w:sz w:val="20"/>
          <w:szCs w:val="20"/>
        </w:rPr>
        <w:t xml:space="preserve">   do </w:t>
      </w:r>
      <w:r w:rsidR="00C8078C" w:rsidRPr="00695FE2">
        <w:rPr>
          <w:sz w:val="20"/>
          <w:szCs w:val="20"/>
        </w:rPr>
        <w:t xml:space="preserve">zapytania </w:t>
      </w:r>
      <w:r w:rsidR="00695FE2" w:rsidRPr="00695FE2">
        <w:rPr>
          <w:sz w:val="20"/>
          <w:szCs w:val="20"/>
        </w:rPr>
        <w:t xml:space="preserve">ofertowego </w:t>
      </w:r>
      <w:r w:rsidR="00C8078C" w:rsidRPr="00695FE2">
        <w:rPr>
          <w:sz w:val="20"/>
          <w:szCs w:val="20"/>
        </w:rPr>
        <w:t>z dn.1</w:t>
      </w:r>
      <w:r w:rsidR="00695FE2" w:rsidRPr="00695FE2">
        <w:rPr>
          <w:sz w:val="20"/>
          <w:szCs w:val="20"/>
        </w:rPr>
        <w:t>7</w:t>
      </w:r>
      <w:r w:rsidRPr="00695FE2">
        <w:rPr>
          <w:sz w:val="20"/>
          <w:szCs w:val="20"/>
        </w:rPr>
        <w:t>.12.2020r.</w:t>
      </w:r>
    </w:p>
    <w:p w:rsidR="00E92DAD" w:rsidRPr="00695FE2" w:rsidRDefault="00E92DAD" w:rsidP="00E92DAD">
      <w:pPr>
        <w:spacing w:after="0" w:line="240" w:lineRule="auto"/>
        <w:ind w:left="2124" w:firstLine="708"/>
        <w:rPr>
          <w:rFonts w:ascii="Arial" w:hAnsi="Arial" w:cs="Arial"/>
          <w:b/>
          <w:sz w:val="20"/>
          <w:szCs w:val="20"/>
        </w:rPr>
      </w:pPr>
    </w:p>
    <w:p w:rsidR="00E92DAD" w:rsidRPr="00695FE2" w:rsidRDefault="00E92DAD" w:rsidP="00E92DAD">
      <w:pPr>
        <w:spacing w:after="0" w:line="240" w:lineRule="auto"/>
        <w:ind w:left="2124" w:firstLine="708"/>
        <w:rPr>
          <w:rFonts w:ascii="Arial" w:hAnsi="Arial" w:cs="Arial"/>
          <w:b/>
          <w:sz w:val="20"/>
          <w:szCs w:val="20"/>
        </w:rPr>
      </w:pPr>
    </w:p>
    <w:p w:rsidR="007575F6" w:rsidRPr="00695FE2" w:rsidRDefault="00E92DAD" w:rsidP="00E92DAD">
      <w:pPr>
        <w:spacing w:after="0" w:line="240" w:lineRule="auto"/>
        <w:ind w:left="2832" w:firstLine="708"/>
        <w:rPr>
          <w:rFonts w:ascii="Arial" w:hAnsi="Arial" w:cs="Arial"/>
          <w:b/>
          <w:sz w:val="20"/>
          <w:szCs w:val="20"/>
        </w:rPr>
      </w:pPr>
      <w:r w:rsidRPr="00695FE2">
        <w:rPr>
          <w:rFonts w:ascii="Arial" w:hAnsi="Arial" w:cs="Arial"/>
          <w:b/>
          <w:sz w:val="20"/>
          <w:szCs w:val="20"/>
        </w:rPr>
        <w:t>Opis przedmiotu zamówienia</w:t>
      </w:r>
    </w:p>
    <w:p w:rsidR="007575F6" w:rsidRPr="00695FE2" w:rsidRDefault="007575F6" w:rsidP="00610F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484"/>
        <w:gridCol w:w="1248"/>
        <w:gridCol w:w="7184"/>
      </w:tblGrid>
      <w:tr w:rsidR="00D44EC6" w:rsidRPr="00695FE2" w:rsidTr="00E92DAD">
        <w:tc>
          <w:tcPr>
            <w:tcW w:w="562" w:type="dxa"/>
          </w:tcPr>
          <w:p w:rsidR="00D44EC6" w:rsidRPr="00695FE2" w:rsidRDefault="00D44EC6" w:rsidP="00B756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4EC6" w:rsidRPr="00695FE2" w:rsidRDefault="00D44EC6" w:rsidP="00B756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FE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09" w:type="dxa"/>
          </w:tcPr>
          <w:p w:rsidR="00D44EC6" w:rsidRPr="00695FE2" w:rsidRDefault="00D44EC6" w:rsidP="00B756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4EC6" w:rsidRPr="00695FE2" w:rsidRDefault="00D44EC6" w:rsidP="00B756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FE2">
              <w:rPr>
                <w:rFonts w:ascii="Arial" w:hAnsi="Arial" w:cs="Arial"/>
                <w:b/>
                <w:sz w:val="20"/>
                <w:szCs w:val="20"/>
              </w:rPr>
              <w:t>Rodzaj</w:t>
            </w:r>
          </w:p>
        </w:tc>
        <w:tc>
          <w:tcPr>
            <w:tcW w:w="1038" w:type="dxa"/>
            <w:tcBorders>
              <w:top w:val="single" w:sz="4" w:space="0" w:color="auto"/>
              <w:right w:val="single" w:sz="4" w:space="0" w:color="auto"/>
            </w:tcBorders>
          </w:tcPr>
          <w:p w:rsidR="00D44EC6" w:rsidRPr="00695FE2" w:rsidRDefault="00D44EC6" w:rsidP="00C844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4EC6" w:rsidRPr="00695FE2" w:rsidRDefault="00D44EC6" w:rsidP="00C844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FE2">
              <w:rPr>
                <w:rFonts w:ascii="Arial" w:hAnsi="Arial" w:cs="Arial"/>
                <w:b/>
                <w:sz w:val="20"/>
                <w:szCs w:val="20"/>
              </w:rPr>
              <w:t xml:space="preserve">Ilość  </w:t>
            </w:r>
          </w:p>
        </w:tc>
        <w:tc>
          <w:tcPr>
            <w:tcW w:w="7192" w:type="dxa"/>
          </w:tcPr>
          <w:p w:rsidR="00D44EC6" w:rsidRPr="00695FE2" w:rsidRDefault="00D44EC6" w:rsidP="00B756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4EC6" w:rsidRPr="00695FE2" w:rsidRDefault="00D44EC6" w:rsidP="00D44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FE2">
              <w:rPr>
                <w:rFonts w:ascii="Arial" w:hAnsi="Arial" w:cs="Arial"/>
                <w:b/>
                <w:sz w:val="20"/>
                <w:szCs w:val="20"/>
              </w:rPr>
              <w:t>Minimalne wymagane parametry</w:t>
            </w:r>
          </w:p>
          <w:p w:rsidR="00E92DAD" w:rsidRPr="00695FE2" w:rsidRDefault="00E92DAD" w:rsidP="00D44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4EC6" w:rsidRPr="00695FE2" w:rsidTr="00E92DAD">
        <w:tc>
          <w:tcPr>
            <w:tcW w:w="562" w:type="dxa"/>
            <w:tcBorders>
              <w:top w:val="single" w:sz="4" w:space="0" w:color="auto"/>
            </w:tcBorders>
          </w:tcPr>
          <w:p w:rsidR="00D44EC6" w:rsidRPr="00695FE2" w:rsidRDefault="00D44EC6" w:rsidP="00610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1</w:t>
            </w:r>
            <w:r w:rsidR="00F77150" w:rsidRPr="00695F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9" w:type="dxa"/>
          </w:tcPr>
          <w:p w:rsidR="00D44EC6" w:rsidRPr="00695FE2" w:rsidRDefault="00695FE2" w:rsidP="00C844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Półp</w:t>
            </w:r>
            <w:r w:rsidR="00D44EC6" w:rsidRPr="00695FE2">
              <w:rPr>
                <w:rFonts w:ascii="Arial" w:hAnsi="Arial" w:cs="Arial"/>
                <w:sz w:val="20"/>
                <w:szCs w:val="20"/>
              </w:rPr>
              <w:t xml:space="preserve">rzyłbica ochronna 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D44EC6" w:rsidRPr="00695FE2" w:rsidRDefault="00695FE2" w:rsidP="00610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42</w:t>
            </w:r>
            <w:r w:rsidR="00D44EC6" w:rsidRPr="00695FE2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7192" w:type="dxa"/>
          </w:tcPr>
          <w:p w:rsidR="00D44EC6" w:rsidRPr="00695FE2" w:rsidRDefault="00D44EC6" w:rsidP="00610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 xml:space="preserve">- przyłbica ochronna wielorazowa zasłaniająca </w:t>
            </w:r>
            <w:r w:rsidR="00695FE2" w:rsidRPr="00695FE2">
              <w:rPr>
                <w:rFonts w:ascii="Arial" w:hAnsi="Arial" w:cs="Arial"/>
                <w:sz w:val="20"/>
                <w:szCs w:val="20"/>
              </w:rPr>
              <w:t>pół</w:t>
            </w:r>
            <w:r w:rsidRPr="00695FE2">
              <w:rPr>
                <w:rFonts w:ascii="Arial" w:hAnsi="Arial" w:cs="Arial"/>
                <w:sz w:val="20"/>
                <w:szCs w:val="20"/>
              </w:rPr>
              <w:t xml:space="preserve"> twarz</w:t>
            </w:r>
            <w:r w:rsidR="00695FE2" w:rsidRPr="00695FE2">
              <w:rPr>
                <w:rFonts w:ascii="Arial" w:hAnsi="Arial" w:cs="Arial"/>
                <w:sz w:val="20"/>
                <w:szCs w:val="20"/>
              </w:rPr>
              <w:t>y (nos,usta)</w:t>
            </w:r>
            <w:r w:rsidRPr="00695FE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44EC6" w:rsidRPr="00695FE2" w:rsidRDefault="00D44EC6" w:rsidP="00610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 xml:space="preserve">- folia antystatyczna z wysokim parametrem przejrzystości -99,75 %, bezbarwna, </w:t>
            </w:r>
            <w:r w:rsidR="00E92DAD" w:rsidRPr="00695FE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95FE2">
              <w:rPr>
                <w:rFonts w:ascii="Arial" w:hAnsi="Arial" w:cs="Arial"/>
                <w:sz w:val="20"/>
                <w:szCs w:val="20"/>
              </w:rPr>
              <w:t>z lekkiego PCV;</w:t>
            </w:r>
          </w:p>
          <w:p w:rsidR="00D44EC6" w:rsidRPr="00695FE2" w:rsidRDefault="00D44EC6" w:rsidP="00D44E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 xml:space="preserve">- produkt odporny na dezynfekcje środkami na bazie alkoholu </w:t>
            </w:r>
          </w:p>
        </w:tc>
      </w:tr>
      <w:tr w:rsidR="00D44EC6" w:rsidRPr="00695FE2" w:rsidTr="00E92DAD">
        <w:tc>
          <w:tcPr>
            <w:tcW w:w="562" w:type="dxa"/>
          </w:tcPr>
          <w:p w:rsidR="00D44EC6" w:rsidRPr="00695FE2" w:rsidRDefault="00D44EC6" w:rsidP="00610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2</w:t>
            </w:r>
            <w:r w:rsidR="00F77150" w:rsidRPr="00695F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9" w:type="dxa"/>
          </w:tcPr>
          <w:p w:rsidR="00D44EC6" w:rsidRPr="00695FE2" w:rsidRDefault="00D44EC6" w:rsidP="00610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 xml:space="preserve">Kombinezony jednorazowe 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D44EC6" w:rsidRPr="00695FE2" w:rsidRDefault="00695FE2" w:rsidP="00610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20</w:t>
            </w:r>
            <w:r w:rsidR="00D44EC6" w:rsidRPr="00695FE2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7192" w:type="dxa"/>
          </w:tcPr>
          <w:p w:rsidR="00D44EC6" w:rsidRPr="00695FE2" w:rsidRDefault="00D44EC6" w:rsidP="00610F8F">
            <w:pPr>
              <w:numPr>
                <w:ilvl w:val="0"/>
                <w:numId w:val="5"/>
              </w:num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F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właściwości antystatyczne;</w:t>
            </w:r>
          </w:p>
          <w:p w:rsidR="00D44EC6" w:rsidRPr="00695FE2" w:rsidRDefault="00D44EC6" w:rsidP="00610F8F">
            <w:pPr>
              <w:numPr>
                <w:ilvl w:val="0"/>
                <w:numId w:val="5"/>
              </w:num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F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zapinany na zamek błyskawiczny;</w:t>
            </w:r>
          </w:p>
          <w:p w:rsidR="00D44EC6" w:rsidRPr="00695FE2" w:rsidRDefault="00D44EC6" w:rsidP="00610F8F">
            <w:pPr>
              <w:numPr>
                <w:ilvl w:val="0"/>
                <w:numId w:val="5"/>
              </w:num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F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kaptur kombinezonu obszyty i wykończony gumką;</w:t>
            </w:r>
          </w:p>
          <w:p w:rsidR="00D44EC6" w:rsidRPr="00695FE2" w:rsidRDefault="00D44EC6" w:rsidP="00610F8F">
            <w:pPr>
              <w:numPr>
                <w:ilvl w:val="0"/>
                <w:numId w:val="5"/>
              </w:num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F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brzegi rękawów kombinezonu oraz nogawek wykończone gumkami ściągającymi;</w:t>
            </w:r>
          </w:p>
          <w:p w:rsidR="00D44EC6" w:rsidRPr="00695FE2" w:rsidRDefault="00D44EC6" w:rsidP="00610F8F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F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Rozmiar: uniwersalny;</w:t>
            </w:r>
          </w:p>
          <w:p w:rsidR="00D44EC6" w:rsidRPr="00695FE2" w:rsidRDefault="00D44EC6" w:rsidP="00610F8F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F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Materiał: włóknina Standard PPE; </w:t>
            </w:r>
          </w:p>
          <w:p w:rsidR="00D44EC6" w:rsidRPr="00695FE2" w:rsidRDefault="00D44EC6" w:rsidP="00610F8F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</w:pPr>
            <w:r w:rsidRPr="00695F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gramatura 40 g/m</w:t>
            </w:r>
            <w:r w:rsidRPr="00695FE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3 ;</w:t>
            </w:r>
          </w:p>
          <w:p w:rsidR="00D44EC6" w:rsidRPr="00695FE2" w:rsidRDefault="00D44EC6" w:rsidP="00610F8F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695FE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 xml:space="preserve">- mające zastosowanie w placówkach ochrony zdrowia; </w:t>
            </w:r>
          </w:p>
          <w:p w:rsidR="00D44EC6" w:rsidRPr="00695FE2" w:rsidRDefault="00D44EC6" w:rsidP="00C84444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F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zgodne z wymogami Ministerstwa Zdrowia.</w:t>
            </w:r>
          </w:p>
        </w:tc>
      </w:tr>
      <w:tr w:rsidR="00D44EC6" w:rsidRPr="00695FE2" w:rsidTr="00E92DAD">
        <w:tc>
          <w:tcPr>
            <w:tcW w:w="562" w:type="dxa"/>
          </w:tcPr>
          <w:p w:rsidR="00D44EC6" w:rsidRPr="00695FE2" w:rsidRDefault="00D44EC6" w:rsidP="00610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3</w:t>
            </w:r>
            <w:r w:rsidR="00F77150" w:rsidRPr="00695F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9" w:type="dxa"/>
          </w:tcPr>
          <w:p w:rsidR="00D44EC6" w:rsidRPr="00695FE2" w:rsidRDefault="00D44EC6" w:rsidP="00610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Fartuchy fizelinowe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D44EC6" w:rsidRPr="00695FE2" w:rsidRDefault="00695FE2" w:rsidP="00610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20</w:t>
            </w:r>
            <w:r w:rsidR="00D44EC6" w:rsidRPr="00695FE2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7192" w:type="dxa"/>
          </w:tcPr>
          <w:p w:rsidR="00D44EC6" w:rsidRPr="00695FE2" w:rsidRDefault="00D44EC6" w:rsidP="007575F6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</w:pPr>
            <w:r w:rsidRPr="00695FE2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- ochronny, jednorazowy;</w:t>
            </w:r>
          </w:p>
          <w:p w:rsidR="00D44EC6" w:rsidRPr="00695FE2" w:rsidRDefault="00D44EC6" w:rsidP="007575F6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</w:pPr>
            <w:r w:rsidRPr="00695FE2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- materiał: fizelina, wykonany z certyfikowanej tkaniny PP;</w:t>
            </w:r>
          </w:p>
          <w:p w:rsidR="00D44EC6" w:rsidRPr="00695FE2" w:rsidRDefault="00D44EC6" w:rsidP="007575F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695FE2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- wyrób medyczny;</w:t>
            </w:r>
          </w:p>
          <w:p w:rsidR="00D44EC6" w:rsidRPr="00695FE2" w:rsidRDefault="00D44EC6" w:rsidP="007575F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695FE2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- wiązany z tyłu na pasek; </w:t>
            </w:r>
          </w:p>
          <w:p w:rsidR="00D44EC6" w:rsidRPr="00695FE2" w:rsidRDefault="00D44EC6" w:rsidP="007575F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695FE2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- rękawy zakończone gumką; </w:t>
            </w:r>
          </w:p>
          <w:p w:rsidR="00D44EC6" w:rsidRPr="00695FE2" w:rsidRDefault="00D44EC6" w:rsidP="007575F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695FE2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- gramatura minimum: </w:t>
            </w:r>
            <w:r w:rsidRPr="00695FE2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40gr/m²;</w:t>
            </w:r>
          </w:p>
          <w:p w:rsidR="00D44EC6" w:rsidRPr="00695FE2" w:rsidRDefault="00D44EC6" w:rsidP="007575F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695FE2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- długość minimum: </w:t>
            </w:r>
            <w:r w:rsidRPr="00695FE2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115 cm;</w:t>
            </w:r>
          </w:p>
          <w:p w:rsidR="00D44EC6" w:rsidRPr="00695FE2" w:rsidRDefault="00D44EC6" w:rsidP="007575F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695FE2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- certyfikat </w:t>
            </w:r>
            <w:r w:rsidRPr="00695FE2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OEKO-TEX</w:t>
            </w:r>
          </w:p>
          <w:p w:rsidR="00D44EC6" w:rsidRPr="00695FE2" w:rsidRDefault="00D44EC6" w:rsidP="007575F6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</w:pPr>
            <w:r w:rsidRPr="00695FE2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- stosowany między innymi w szpitalach i przychodniach;</w:t>
            </w:r>
          </w:p>
          <w:p w:rsidR="00D44EC6" w:rsidRPr="00695FE2" w:rsidRDefault="00D44EC6" w:rsidP="007575F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695FE2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- rozmiar uniwersalny.</w:t>
            </w:r>
          </w:p>
        </w:tc>
      </w:tr>
      <w:tr w:rsidR="00D44EC6" w:rsidRPr="00695FE2" w:rsidTr="00E92DAD">
        <w:tc>
          <w:tcPr>
            <w:tcW w:w="562" w:type="dxa"/>
          </w:tcPr>
          <w:p w:rsidR="00D44EC6" w:rsidRPr="00695FE2" w:rsidRDefault="00D44EC6" w:rsidP="002E0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4</w:t>
            </w:r>
            <w:r w:rsidR="00F77150" w:rsidRPr="00695F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9" w:type="dxa"/>
          </w:tcPr>
          <w:p w:rsidR="00D44EC6" w:rsidRPr="00695FE2" w:rsidRDefault="00D44EC6" w:rsidP="00610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 xml:space="preserve">Rękawiczki jednorazowe (min.100 sztuk </w:t>
            </w:r>
          </w:p>
          <w:p w:rsidR="00E52925" w:rsidRPr="00695FE2" w:rsidRDefault="00D44EC6" w:rsidP="00610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 xml:space="preserve">w op., </w:t>
            </w:r>
          </w:p>
          <w:p w:rsidR="00E52925" w:rsidRPr="00695FE2" w:rsidRDefault="00D44EC6" w:rsidP="00610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 xml:space="preserve">rozmiar: </w:t>
            </w:r>
          </w:p>
          <w:p w:rsidR="00D44EC6" w:rsidRPr="00695FE2" w:rsidRDefault="00D44EC6" w:rsidP="00610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od S do L)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D44EC6" w:rsidRPr="00695FE2" w:rsidRDefault="00695FE2" w:rsidP="00610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9</w:t>
            </w:r>
            <w:r w:rsidR="00D44EC6" w:rsidRPr="00695FE2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7192" w:type="dxa"/>
            <w:tcBorders>
              <w:bottom w:val="single" w:sz="4" w:space="0" w:color="auto"/>
            </w:tcBorders>
          </w:tcPr>
          <w:p w:rsidR="00D44EC6" w:rsidRPr="00695FE2" w:rsidRDefault="00D44EC6" w:rsidP="00610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-</w:t>
            </w:r>
            <w:r w:rsidR="00816EF4" w:rsidRPr="00695F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5FE2">
              <w:rPr>
                <w:rFonts w:ascii="Arial" w:hAnsi="Arial" w:cs="Arial"/>
                <w:sz w:val="20"/>
                <w:szCs w:val="20"/>
              </w:rPr>
              <w:t xml:space="preserve">jednorazowe nitrylowe; </w:t>
            </w:r>
          </w:p>
          <w:p w:rsidR="00D44EC6" w:rsidRPr="00695FE2" w:rsidRDefault="00D44EC6" w:rsidP="00610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-</w:t>
            </w:r>
            <w:r w:rsidR="00816EF4" w:rsidRPr="00695F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5FE2">
              <w:rPr>
                <w:rFonts w:ascii="Arial" w:hAnsi="Arial" w:cs="Arial"/>
                <w:sz w:val="20"/>
                <w:szCs w:val="20"/>
              </w:rPr>
              <w:t>kolor</w:t>
            </w:r>
            <w:r w:rsidR="00816EF4" w:rsidRPr="00695FE2">
              <w:rPr>
                <w:rFonts w:ascii="Arial" w:hAnsi="Arial" w:cs="Arial"/>
                <w:sz w:val="20"/>
                <w:szCs w:val="20"/>
              </w:rPr>
              <w:t>:</w:t>
            </w:r>
            <w:r w:rsidRPr="00695FE2">
              <w:rPr>
                <w:rFonts w:ascii="Arial" w:hAnsi="Arial" w:cs="Arial"/>
                <w:sz w:val="20"/>
                <w:szCs w:val="20"/>
              </w:rPr>
              <w:t xml:space="preserve"> niebieski</w:t>
            </w:r>
            <w:r w:rsidR="00816EF4" w:rsidRPr="00695FE2">
              <w:rPr>
                <w:rFonts w:ascii="Arial" w:hAnsi="Arial" w:cs="Arial"/>
                <w:sz w:val="20"/>
                <w:szCs w:val="20"/>
              </w:rPr>
              <w:t>, fioletowy lub biały</w:t>
            </w:r>
            <w:r w:rsidRPr="00695FE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44EC6" w:rsidRPr="00695FE2" w:rsidRDefault="00D44EC6" w:rsidP="00610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-</w:t>
            </w:r>
            <w:r w:rsidR="00816EF4" w:rsidRPr="00695F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5FE2">
              <w:rPr>
                <w:rFonts w:ascii="Arial" w:hAnsi="Arial" w:cs="Arial"/>
                <w:sz w:val="20"/>
                <w:szCs w:val="20"/>
              </w:rPr>
              <w:t xml:space="preserve">rekomendowane między innymi dla gabinetów opieki medycznej, stomatologii, stanowiące zabezpieczenie podczas pandemii; </w:t>
            </w:r>
          </w:p>
          <w:p w:rsidR="00D44EC6" w:rsidRPr="00695FE2" w:rsidRDefault="00D44EC6" w:rsidP="00610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-</w:t>
            </w:r>
            <w:r w:rsidR="00816EF4" w:rsidRPr="00695F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5FE2">
              <w:rPr>
                <w:rFonts w:ascii="Arial" w:hAnsi="Arial" w:cs="Arial"/>
                <w:sz w:val="20"/>
                <w:szCs w:val="20"/>
              </w:rPr>
              <w:t>wyrób medyczny;</w:t>
            </w:r>
          </w:p>
          <w:p w:rsidR="00D44EC6" w:rsidRPr="00695FE2" w:rsidRDefault="00D44EC6" w:rsidP="00816E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-</w:t>
            </w:r>
            <w:r w:rsidR="00816EF4" w:rsidRPr="00695FE2">
              <w:rPr>
                <w:rFonts w:ascii="Arial" w:hAnsi="Arial" w:cs="Arial"/>
                <w:sz w:val="20"/>
                <w:szCs w:val="20"/>
              </w:rPr>
              <w:t xml:space="preserve"> rozmiary: 4 opakowania w rozmiarze S, 10 opakowań  </w:t>
            </w:r>
            <w:r w:rsidRPr="00695FE2">
              <w:rPr>
                <w:rFonts w:ascii="Arial" w:hAnsi="Arial" w:cs="Arial"/>
                <w:sz w:val="20"/>
                <w:szCs w:val="20"/>
              </w:rPr>
              <w:t>w rozmiarze M</w:t>
            </w:r>
            <w:r w:rsidR="00816EF4" w:rsidRPr="00695FE2">
              <w:rPr>
                <w:rFonts w:ascii="Arial" w:hAnsi="Arial" w:cs="Arial"/>
                <w:sz w:val="20"/>
                <w:szCs w:val="20"/>
              </w:rPr>
              <w:t>, 10</w:t>
            </w:r>
            <w:r w:rsidRPr="00695FE2">
              <w:rPr>
                <w:rFonts w:ascii="Arial" w:hAnsi="Arial" w:cs="Arial"/>
                <w:sz w:val="20"/>
                <w:szCs w:val="20"/>
              </w:rPr>
              <w:t xml:space="preserve"> opakowań w rozmiarze L.</w:t>
            </w:r>
          </w:p>
        </w:tc>
      </w:tr>
      <w:tr w:rsidR="00D44EC6" w:rsidRPr="00695FE2" w:rsidTr="00E92DAD">
        <w:tc>
          <w:tcPr>
            <w:tcW w:w="562" w:type="dxa"/>
          </w:tcPr>
          <w:p w:rsidR="00D44EC6" w:rsidRPr="00695FE2" w:rsidRDefault="00D44EC6" w:rsidP="002E0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5</w:t>
            </w:r>
            <w:r w:rsidR="00F77150" w:rsidRPr="00695F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9" w:type="dxa"/>
          </w:tcPr>
          <w:p w:rsidR="00D44EC6" w:rsidRPr="00695FE2" w:rsidRDefault="00D44EC6" w:rsidP="00610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Płyny dezynfekcyjne do rąk 5 l.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D44EC6" w:rsidRPr="00695FE2" w:rsidRDefault="00695FE2" w:rsidP="00610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5</w:t>
            </w:r>
            <w:r w:rsidR="00D44EC6" w:rsidRPr="00695FE2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7192" w:type="dxa"/>
            <w:tcBorders>
              <w:bottom w:val="single" w:sz="4" w:space="0" w:color="000000" w:themeColor="text1"/>
            </w:tcBorders>
          </w:tcPr>
          <w:p w:rsidR="00D44EC6" w:rsidRPr="00695FE2" w:rsidRDefault="00D44EC6" w:rsidP="00610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-</w:t>
            </w:r>
            <w:r w:rsidR="00816EF4" w:rsidRPr="00695F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5FE2">
              <w:rPr>
                <w:rFonts w:ascii="Arial" w:hAnsi="Arial" w:cs="Arial"/>
                <w:sz w:val="20"/>
                <w:szCs w:val="20"/>
              </w:rPr>
              <w:t>właściwoś</w:t>
            </w:r>
            <w:r w:rsidR="00816EF4" w:rsidRPr="00695FE2">
              <w:rPr>
                <w:rFonts w:ascii="Arial" w:hAnsi="Arial" w:cs="Arial"/>
                <w:sz w:val="20"/>
                <w:szCs w:val="20"/>
              </w:rPr>
              <w:t>ci bakteriobójcze, wirusobójcze</w:t>
            </w:r>
            <w:r w:rsidRPr="00695FE2">
              <w:rPr>
                <w:rFonts w:ascii="Arial" w:hAnsi="Arial" w:cs="Arial"/>
                <w:sz w:val="20"/>
                <w:szCs w:val="20"/>
              </w:rPr>
              <w:t xml:space="preserve"> i grzybobójcze; </w:t>
            </w:r>
          </w:p>
          <w:p w:rsidR="00D44EC6" w:rsidRPr="00695FE2" w:rsidRDefault="00D44EC6" w:rsidP="00610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-</w:t>
            </w:r>
            <w:r w:rsidR="00816EF4" w:rsidRPr="00695F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5FE2">
              <w:rPr>
                <w:rFonts w:ascii="Arial" w:hAnsi="Arial" w:cs="Arial"/>
                <w:sz w:val="20"/>
                <w:szCs w:val="20"/>
              </w:rPr>
              <w:t>alkoholowy preparat do szybciej dezynfekcji;</w:t>
            </w:r>
          </w:p>
          <w:p w:rsidR="00D44EC6" w:rsidRPr="00695FE2" w:rsidRDefault="00D44EC6" w:rsidP="00610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 xml:space="preserve">- dodatek gliceryny lub aloesu lub innego równoważnego; </w:t>
            </w:r>
          </w:p>
          <w:p w:rsidR="00D44EC6" w:rsidRPr="00695FE2" w:rsidRDefault="00D44EC6" w:rsidP="00610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-</w:t>
            </w:r>
            <w:r w:rsidR="00816EF4" w:rsidRPr="00695F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5FE2">
              <w:rPr>
                <w:rFonts w:ascii="Arial" w:hAnsi="Arial" w:cs="Arial"/>
                <w:sz w:val="20"/>
                <w:szCs w:val="20"/>
              </w:rPr>
              <w:t>szybko wchłaniający w skórę;</w:t>
            </w:r>
          </w:p>
          <w:p w:rsidR="00D44EC6" w:rsidRPr="00695FE2" w:rsidRDefault="00D44EC6" w:rsidP="00610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-</w:t>
            </w:r>
            <w:r w:rsidR="00816EF4" w:rsidRPr="00695F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5FE2">
              <w:rPr>
                <w:rFonts w:ascii="Arial" w:hAnsi="Arial" w:cs="Arial"/>
                <w:sz w:val="20"/>
                <w:szCs w:val="20"/>
              </w:rPr>
              <w:t>pojemność opakowania 5 litrów;</w:t>
            </w:r>
          </w:p>
          <w:p w:rsidR="00D44EC6" w:rsidRPr="00695FE2" w:rsidRDefault="00D44EC6" w:rsidP="00610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-</w:t>
            </w:r>
            <w:r w:rsidR="00816EF4" w:rsidRPr="00695F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5FE2">
              <w:rPr>
                <w:rFonts w:ascii="Arial" w:hAnsi="Arial" w:cs="Arial"/>
                <w:sz w:val="20"/>
                <w:szCs w:val="20"/>
              </w:rPr>
              <w:t>szybkość działania 30 sek.;</w:t>
            </w:r>
          </w:p>
          <w:p w:rsidR="00D44EC6" w:rsidRPr="00695FE2" w:rsidRDefault="00D44EC6" w:rsidP="00610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-</w:t>
            </w:r>
            <w:r w:rsidR="00816EF4" w:rsidRPr="00695F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5FE2">
              <w:rPr>
                <w:rFonts w:ascii="Arial" w:hAnsi="Arial" w:cs="Arial"/>
                <w:sz w:val="20"/>
                <w:szCs w:val="20"/>
              </w:rPr>
              <w:t>termin przydatności minimum 2 lata;</w:t>
            </w:r>
          </w:p>
          <w:p w:rsidR="00D44EC6" w:rsidRPr="00695FE2" w:rsidRDefault="00D44EC6" w:rsidP="00610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-</w:t>
            </w:r>
            <w:r w:rsidR="00816EF4" w:rsidRPr="00695F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5FE2">
              <w:rPr>
                <w:rFonts w:ascii="Arial" w:hAnsi="Arial" w:cs="Arial"/>
                <w:sz w:val="20"/>
                <w:szCs w:val="20"/>
              </w:rPr>
              <w:t>niepowodujący wrażenia „lepiących rąk”.</w:t>
            </w:r>
          </w:p>
        </w:tc>
      </w:tr>
      <w:tr w:rsidR="00D44EC6" w:rsidRPr="00695FE2" w:rsidTr="00E92DAD">
        <w:tc>
          <w:tcPr>
            <w:tcW w:w="562" w:type="dxa"/>
          </w:tcPr>
          <w:p w:rsidR="00D44EC6" w:rsidRPr="00695FE2" w:rsidRDefault="00D44EC6" w:rsidP="002E0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6</w:t>
            </w:r>
            <w:r w:rsidR="00F77150" w:rsidRPr="00695F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9" w:type="dxa"/>
          </w:tcPr>
          <w:p w:rsidR="00D44EC6" w:rsidRPr="00695FE2" w:rsidRDefault="00D44EC6" w:rsidP="00610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 xml:space="preserve">Płyny dezynfekcyjne do sprzętu 5 l. 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D44EC6" w:rsidRPr="00695FE2" w:rsidRDefault="00695FE2" w:rsidP="00610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6</w:t>
            </w:r>
            <w:r w:rsidR="00D44EC6" w:rsidRPr="00695FE2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7192" w:type="dxa"/>
            <w:tcBorders>
              <w:bottom w:val="single" w:sz="4" w:space="0" w:color="auto"/>
            </w:tcBorders>
          </w:tcPr>
          <w:p w:rsidR="00D44EC6" w:rsidRPr="00695FE2" w:rsidRDefault="00D44EC6" w:rsidP="007575F6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816EF4" w:rsidRPr="00695F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5FE2">
              <w:rPr>
                <w:rFonts w:ascii="Arial" w:hAnsi="Arial" w:cs="Arial"/>
                <w:sz w:val="20"/>
                <w:szCs w:val="20"/>
              </w:rPr>
              <w:t xml:space="preserve">przeznaczony do dezynfekcji powierzchni  i urządzeń mających i niemających kontakt z żywnością; </w:t>
            </w:r>
          </w:p>
          <w:p w:rsidR="00D44EC6" w:rsidRPr="00695FE2" w:rsidRDefault="00D44EC6" w:rsidP="00610F8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-</w:t>
            </w:r>
            <w:r w:rsidR="00816EF4" w:rsidRPr="00695F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5FE2">
              <w:rPr>
                <w:rFonts w:ascii="Arial" w:hAnsi="Arial" w:cs="Arial"/>
                <w:sz w:val="20"/>
                <w:szCs w:val="20"/>
              </w:rPr>
              <w:t>właściwości bakteriobójcze, grzybobójcze i wirusobójcze;</w:t>
            </w:r>
          </w:p>
          <w:p w:rsidR="00D44EC6" w:rsidRPr="00695FE2" w:rsidRDefault="00D44EC6" w:rsidP="00610F8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-</w:t>
            </w:r>
            <w:r w:rsidR="00816EF4" w:rsidRPr="00695F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5FE2">
              <w:rPr>
                <w:rFonts w:ascii="Arial" w:hAnsi="Arial" w:cs="Arial"/>
                <w:sz w:val="20"/>
                <w:szCs w:val="20"/>
              </w:rPr>
              <w:t>produkt na bazie alkoholu</w:t>
            </w:r>
            <w:r w:rsidR="00816EF4" w:rsidRPr="00695FE2">
              <w:rPr>
                <w:rFonts w:ascii="Arial" w:hAnsi="Arial" w:cs="Arial"/>
                <w:sz w:val="20"/>
                <w:szCs w:val="20"/>
              </w:rPr>
              <w:t xml:space="preserve"> minimum 70%</w:t>
            </w:r>
            <w:r w:rsidRPr="00695FE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44EC6" w:rsidRPr="00695FE2" w:rsidRDefault="00D44EC6" w:rsidP="00610F8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-</w:t>
            </w:r>
            <w:r w:rsidR="00816EF4" w:rsidRPr="00695F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5FE2">
              <w:rPr>
                <w:rFonts w:ascii="Arial" w:hAnsi="Arial" w:cs="Arial"/>
                <w:sz w:val="20"/>
                <w:szCs w:val="20"/>
              </w:rPr>
              <w:t>pojemność opakowania 5 litrów;</w:t>
            </w:r>
          </w:p>
          <w:p w:rsidR="00D44EC6" w:rsidRPr="00695FE2" w:rsidRDefault="00D44EC6" w:rsidP="00610F8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-</w:t>
            </w:r>
            <w:r w:rsidR="00816EF4" w:rsidRPr="00695F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5FE2">
              <w:rPr>
                <w:rFonts w:ascii="Arial" w:hAnsi="Arial" w:cs="Arial"/>
                <w:sz w:val="20"/>
                <w:szCs w:val="20"/>
              </w:rPr>
              <w:t>termin przydatności minimum 2 lata;</w:t>
            </w:r>
          </w:p>
          <w:p w:rsidR="00D44EC6" w:rsidRPr="00695FE2" w:rsidRDefault="00D44EC6" w:rsidP="00816EF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-</w:t>
            </w:r>
            <w:r w:rsidR="00816EF4" w:rsidRPr="00695F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5FE2">
              <w:rPr>
                <w:rFonts w:ascii="Arial" w:hAnsi="Arial" w:cs="Arial"/>
                <w:sz w:val="20"/>
                <w:szCs w:val="20"/>
              </w:rPr>
              <w:t>przeznaczony do stosowania w zakładach użyteczności publicznej, placówkach związanych  z ochroną zdrowia, szkołach itp.</w:t>
            </w:r>
          </w:p>
        </w:tc>
      </w:tr>
      <w:tr w:rsidR="00D44EC6" w:rsidRPr="00695FE2" w:rsidTr="00E92DAD">
        <w:tc>
          <w:tcPr>
            <w:tcW w:w="562" w:type="dxa"/>
          </w:tcPr>
          <w:p w:rsidR="00D44EC6" w:rsidRPr="00695FE2" w:rsidRDefault="00D44EC6" w:rsidP="002E0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F77150" w:rsidRPr="00695F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9" w:type="dxa"/>
          </w:tcPr>
          <w:p w:rsidR="00D44EC6" w:rsidRPr="00695FE2" w:rsidRDefault="00D44EC6" w:rsidP="00610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Dozownik bezdotykowy ze stojakiem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D44EC6" w:rsidRPr="00695FE2" w:rsidRDefault="00D44EC6" w:rsidP="00610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7192" w:type="dxa"/>
            <w:tcBorders>
              <w:top w:val="single" w:sz="4" w:space="0" w:color="auto"/>
            </w:tcBorders>
          </w:tcPr>
          <w:p w:rsidR="00D44EC6" w:rsidRPr="00695FE2" w:rsidRDefault="00D44EC6" w:rsidP="009041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5FE2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816EF4" w:rsidRPr="00695F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95F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wolnostojący zestaw do dezynfekcji rąk z automatycznym bezdotykowym dozownikiem; </w:t>
            </w:r>
          </w:p>
          <w:p w:rsidR="00D44EC6" w:rsidRPr="00695FE2" w:rsidRDefault="00D44EC6" w:rsidP="009041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5FE2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816EF4" w:rsidRPr="00695F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95FE2">
              <w:rPr>
                <w:rFonts w:ascii="Arial" w:hAnsi="Arial" w:cs="Arial"/>
                <w:color w:val="000000" w:themeColor="text1"/>
                <w:sz w:val="20"/>
                <w:szCs w:val="20"/>
              </w:rPr>
              <w:t>stojak wykonany z metalu;</w:t>
            </w:r>
            <w:r w:rsidRPr="00695FE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</w:t>
            </w:r>
            <w:r w:rsidR="00816EF4" w:rsidRPr="00695F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95F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masywna podstawa zapewniająca stabilność urządzenia; </w:t>
            </w:r>
            <w:r w:rsidRPr="00695FE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 wyposażony w metalową tackę "NIEKAPKA" chroniąca przed przypadkowym zachlapaniem podłogi;</w:t>
            </w:r>
            <w:r w:rsidRPr="00695FE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 pojemniczek na płyn wmontowany w urządzenie (nie jednorazowe wkłady);</w:t>
            </w:r>
          </w:p>
          <w:p w:rsidR="00D44EC6" w:rsidRPr="00695FE2" w:rsidRDefault="00D44EC6" w:rsidP="0090415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5FE2">
              <w:rPr>
                <w:rFonts w:ascii="Arial" w:hAnsi="Arial" w:cs="Arial"/>
                <w:color w:val="000000" w:themeColor="text1"/>
                <w:sz w:val="20"/>
                <w:szCs w:val="20"/>
              </w:rPr>
              <w:t>- pojemność pojemniczka na płyn dezynfekcyjny minimum 1000 ml;</w:t>
            </w:r>
            <w:r w:rsidRPr="00695FE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 płyn dozowany automatycznie w postaci sprayu;</w:t>
            </w:r>
            <w:r w:rsidRPr="00695FE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 uruchamianie bezdotykowo czujnikiem zbliżeniowym;</w:t>
            </w:r>
            <w:r w:rsidRPr="00695FE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 zasilany bateriami lub akumulatorkami o długiej wydajności (dołączone do zestawu);</w:t>
            </w:r>
            <w:r w:rsidRPr="00695FE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- diodowy wskaźnik wskazujący gotowość do pracy oraz konieczność wymiany baterii; </w:t>
            </w:r>
          </w:p>
          <w:p w:rsidR="00D44EC6" w:rsidRPr="00695FE2" w:rsidRDefault="00D44EC6" w:rsidP="0090415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5FE2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816EF4" w:rsidRPr="00695F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95FE2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zaprogramowania wielkości dozy środka dezynfekcyjnego;</w:t>
            </w:r>
            <w:r w:rsidRPr="00695FE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816EF4" w:rsidRPr="00695F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695F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kolor urządzenia: czarny, szary lub biały; </w:t>
            </w:r>
          </w:p>
          <w:p w:rsidR="00D44EC6" w:rsidRPr="00695FE2" w:rsidRDefault="00D44EC6" w:rsidP="0090415A">
            <w:pPr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-</w:t>
            </w:r>
            <w:r w:rsidR="00816EF4" w:rsidRPr="00695F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5FE2">
              <w:rPr>
                <w:rFonts w:ascii="Arial" w:hAnsi="Arial" w:cs="Arial"/>
                <w:sz w:val="20"/>
                <w:szCs w:val="20"/>
              </w:rPr>
              <w:t>polecane w obiektach użyteczności publicznej;</w:t>
            </w:r>
          </w:p>
          <w:p w:rsidR="00D44EC6" w:rsidRPr="00695FE2" w:rsidRDefault="00D44EC6" w:rsidP="0090415A">
            <w:pPr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-</w:t>
            </w:r>
            <w:r w:rsidR="00816EF4" w:rsidRPr="00695F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5FE2">
              <w:rPr>
                <w:rFonts w:ascii="Arial" w:hAnsi="Arial" w:cs="Arial"/>
                <w:sz w:val="20"/>
                <w:szCs w:val="20"/>
              </w:rPr>
              <w:t>dołączona instrukcja użytkowania</w:t>
            </w:r>
            <w:r w:rsidR="00816EF4" w:rsidRPr="00695FE2">
              <w:rPr>
                <w:rFonts w:ascii="Arial" w:hAnsi="Arial" w:cs="Arial"/>
                <w:sz w:val="20"/>
                <w:szCs w:val="20"/>
              </w:rPr>
              <w:t xml:space="preserve"> w języku polskim</w:t>
            </w:r>
            <w:r w:rsidRPr="00695FE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44EC6" w:rsidRPr="00695FE2" w:rsidRDefault="00D44EC6" w:rsidP="0090415A">
            <w:pPr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-</w:t>
            </w:r>
            <w:r w:rsidR="00816EF4" w:rsidRPr="00695FE2">
              <w:rPr>
                <w:rFonts w:ascii="Arial" w:hAnsi="Arial" w:cs="Arial"/>
                <w:sz w:val="20"/>
                <w:szCs w:val="20"/>
              </w:rPr>
              <w:t xml:space="preserve"> gwarancja minimum</w:t>
            </w:r>
            <w:r w:rsidRPr="00695FE2">
              <w:rPr>
                <w:rFonts w:ascii="Arial" w:hAnsi="Arial" w:cs="Arial"/>
                <w:sz w:val="20"/>
                <w:szCs w:val="20"/>
              </w:rPr>
              <w:t xml:space="preserve"> 2 lata.</w:t>
            </w:r>
          </w:p>
        </w:tc>
      </w:tr>
      <w:tr w:rsidR="00D44EC6" w:rsidRPr="00695FE2" w:rsidTr="00E92DAD">
        <w:tc>
          <w:tcPr>
            <w:tcW w:w="562" w:type="dxa"/>
          </w:tcPr>
          <w:p w:rsidR="00D44EC6" w:rsidRPr="00695FE2" w:rsidRDefault="00D44EC6" w:rsidP="002E0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8</w:t>
            </w:r>
            <w:r w:rsidR="00F77150" w:rsidRPr="00695F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9" w:type="dxa"/>
          </w:tcPr>
          <w:p w:rsidR="00E92DAD" w:rsidRPr="00695FE2" w:rsidRDefault="00E92DAD" w:rsidP="00610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Ręczniki jednorazowe</w:t>
            </w:r>
          </w:p>
          <w:p w:rsidR="00D44EC6" w:rsidRPr="00695FE2" w:rsidRDefault="00D44EC6" w:rsidP="00610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 xml:space="preserve">w rolce 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D44EC6" w:rsidRPr="00695FE2" w:rsidRDefault="00695FE2" w:rsidP="00610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90</w:t>
            </w:r>
            <w:r w:rsidR="00D44EC6" w:rsidRPr="00695FE2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7192" w:type="dxa"/>
            <w:tcBorders>
              <w:bottom w:val="single" w:sz="4" w:space="0" w:color="auto"/>
            </w:tcBorders>
          </w:tcPr>
          <w:p w:rsidR="00D44EC6" w:rsidRPr="00695FE2" w:rsidRDefault="00D44EC6" w:rsidP="001352C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5FE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816EF4" w:rsidRPr="00695FE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minimum dwuwarstwowe</w:t>
            </w:r>
            <w:r w:rsidRPr="00695FE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  <w:r w:rsidRPr="00695FE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695FE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816EF4" w:rsidRPr="00695FE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95FE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gofrowane;</w:t>
            </w:r>
            <w:r w:rsidRPr="00695FE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695FE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816EF4" w:rsidRPr="00695FE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C30237" w:rsidRPr="00695FE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białe;</w:t>
            </w:r>
            <w:r w:rsidRPr="00695FE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695FE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- wymiary listka </w:t>
            </w:r>
            <w:r w:rsidR="00816EF4" w:rsidRPr="00695FE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minimum: 33 x 33</w:t>
            </w:r>
            <w:r w:rsidRPr="00695FE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cm lub inne podobne;</w:t>
            </w:r>
          </w:p>
          <w:p w:rsidR="00D44EC6" w:rsidRPr="00695FE2" w:rsidRDefault="00D44EC6" w:rsidP="001352C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5FE2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816EF4" w:rsidRPr="00695F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30237" w:rsidRPr="00695FE2">
              <w:rPr>
                <w:rFonts w:ascii="Arial" w:hAnsi="Arial" w:cs="Arial"/>
                <w:color w:val="000000" w:themeColor="text1"/>
                <w:sz w:val="20"/>
                <w:szCs w:val="20"/>
              </w:rPr>
              <w:t>długość roli minimum 9 m;</w:t>
            </w:r>
          </w:p>
          <w:p w:rsidR="00D44EC6" w:rsidRPr="00695FE2" w:rsidRDefault="00D44EC6" w:rsidP="00816EF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5FE2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816EF4" w:rsidRPr="00695F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95F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gramatura </w:t>
            </w:r>
            <w:r w:rsidR="00C30237" w:rsidRPr="00695FE2">
              <w:rPr>
                <w:rFonts w:ascii="Arial" w:hAnsi="Arial" w:cs="Arial"/>
                <w:color w:val="000000" w:themeColor="text1"/>
                <w:sz w:val="20"/>
                <w:szCs w:val="20"/>
              </w:rPr>
              <w:t>minimum: 20 g/m²</w:t>
            </w:r>
            <w:r w:rsidRPr="00695FE2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  <w:p w:rsidR="00C30237" w:rsidRPr="00695FE2" w:rsidRDefault="00C30237" w:rsidP="00816EF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5FE2">
              <w:rPr>
                <w:rFonts w:ascii="Arial" w:hAnsi="Arial" w:cs="Arial"/>
                <w:color w:val="000000" w:themeColor="text1"/>
                <w:sz w:val="20"/>
                <w:szCs w:val="20"/>
              </w:rPr>
              <w:t>- wyprodukowane z celulozy 100%</w:t>
            </w:r>
          </w:p>
        </w:tc>
      </w:tr>
      <w:tr w:rsidR="00D44EC6" w:rsidRPr="00695FE2" w:rsidTr="00E92DAD">
        <w:tc>
          <w:tcPr>
            <w:tcW w:w="562" w:type="dxa"/>
          </w:tcPr>
          <w:p w:rsidR="00D44EC6" w:rsidRPr="00695FE2" w:rsidRDefault="00D44EC6" w:rsidP="00B75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9</w:t>
            </w:r>
            <w:r w:rsidR="00F77150" w:rsidRPr="00695F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9" w:type="dxa"/>
          </w:tcPr>
          <w:p w:rsidR="00D44EC6" w:rsidRPr="00695FE2" w:rsidRDefault="00D44EC6" w:rsidP="00B75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Mata dezynfekcyjna (wycieraczka)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D44EC6" w:rsidRPr="00695FE2" w:rsidRDefault="00695FE2" w:rsidP="00B75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7</w:t>
            </w:r>
            <w:r w:rsidR="00D44EC6" w:rsidRPr="00695FE2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7192" w:type="dxa"/>
            <w:tcBorders>
              <w:top w:val="single" w:sz="4" w:space="0" w:color="auto"/>
            </w:tcBorders>
          </w:tcPr>
          <w:p w:rsidR="00D44EC6" w:rsidRPr="00695FE2" w:rsidRDefault="00D44EC6" w:rsidP="00B75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-właściwości zm</w:t>
            </w:r>
            <w:r w:rsidR="00695FE2" w:rsidRPr="00695FE2">
              <w:rPr>
                <w:rFonts w:ascii="Arial" w:hAnsi="Arial" w:cs="Arial"/>
                <w:sz w:val="20"/>
                <w:szCs w:val="20"/>
              </w:rPr>
              <w:t>niejszające wnoszenie na teren biblioteki</w:t>
            </w:r>
            <w:r w:rsidRPr="00695FE2">
              <w:rPr>
                <w:rFonts w:ascii="Arial" w:hAnsi="Arial" w:cs="Arial"/>
                <w:sz w:val="20"/>
                <w:szCs w:val="20"/>
              </w:rPr>
              <w:t xml:space="preserve"> wirusów, grzybów i innych patogenów;</w:t>
            </w:r>
          </w:p>
          <w:p w:rsidR="00D44EC6" w:rsidRPr="00695FE2" w:rsidRDefault="00D44EC6" w:rsidP="00B75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-</w:t>
            </w:r>
            <w:r w:rsidR="00C30237" w:rsidRPr="00695F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5FE2">
              <w:rPr>
                <w:rFonts w:ascii="Arial" w:hAnsi="Arial" w:cs="Arial"/>
                <w:sz w:val="20"/>
                <w:szCs w:val="20"/>
              </w:rPr>
              <w:t>dezynfekcyjna;</w:t>
            </w:r>
          </w:p>
          <w:p w:rsidR="00D44EC6" w:rsidRPr="00695FE2" w:rsidRDefault="00D44EC6" w:rsidP="00B75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-</w:t>
            </w:r>
            <w:r w:rsidR="00C30237" w:rsidRPr="00695F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5FE2">
              <w:rPr>
                <w:rFonts w:ascii="Arial" w:hAnsi="Arial" w:cs="Arial"/>
                <w:sz w:val="20"/>
                <w:szCs w:val="20"/>
              </w:rPr>
              <w:t xml:space="preserve">kolor czarny, granitowy, </w:t>
            </w:r>
            <w:r w:rsidR="00C30237" w:rsidRPr="00695FE2">
              <w:rPr>
                <w:rFonts w:ascii="Arial" w:hAnsi="Arial" w:cs="Arial"/>
                <w:sz w:val="20"/>
                <w:szCs w:val="20"/>
              </w:rPr>
              <w:t>grafitowy</w:t>
            </w:r>
            <w:r w:rsidRPr="00695FE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44EC6" w:rsidRPr="00695FE2" w:rsidRDefault="00D44EC6" w:rsidP="00B75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-</w:t>
            </w:r>
            <w:r w:rsidR="00C30237" w:rsidRPr="00695F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5FE2">
              <w:rPr>
                <w:rFonts w:ascii="Arial" w:hAnsi="Arial" w:cs="Arial"/>
                <w:sz w:val="20"/>
                <w:szCs w:val="20"/>
              </w:rPr>
              <w:t>wymiary</w:t>
            </w:r>
            <w:r w:rsidR="00C30237" w:rsidRPr="00695FE2">
              <w:rPr>
                <w:rFonts w:ascii="Arial" w:hAnsi="Arial" w:cs="Arial"/>
                <w:sz w:val="20"/>
                <w:szCs w:val="20"/>
              </w:rPr>
              <w:t xml:space="preserve">: długość od </w:t>
            </w:r>
            <w:r w:rsidRPr="00695FE2">
              <w:rPr>
                <w:rFonts w:ascii="Arial" w:hAnsi="Arial" w:cs="Arial"/>
                <w:sz w:val="20"/>
                <w:szCs w:val="20"/>
              </w:rPr>
              <w:t xml:space="preserve">80 cm </w:t>
            </w:r>
            <w:r w:rsidR="00C30237" w:rsidRPr="00695FE2">
              <w:rPr>
                <w:rFonts w:ascii="Arial" w:hAnsi="Arial" w:cs="Arial"/>
                <w:sz w:val="20"/>
                <w:szCs w:val="20"/>
              </w:rPr>
              <w:t>do 100 cm szerokość od</w:t>
            </w:r>
            <w:r w:rsidRPr="00695FE2">
              <w:rPr>
                <w:rFonts w:ascii="Arial" w:hAnsi="Arial" w:cs="Arial"/>
                <w:sz w:val="20"/>
                <w:szCs w:val="20"/>
              </w:rPr>
              <w:t xml:space="preserve"> 50 </w:t>
            </w:r>
            <w:r w:rsidR="00C30237" w:rsidRPr="00695FE2">
              <w:rPr>
                <w:rFonts w:ascii="Arial" w:hAnsi="Arial" w:cs="Arial"/>
                <w:sz w:val="20"/>
                <w:szCs w:val="20"/>
              </w:rPr>
              <w:t>cm do 70</w:t>
            </w:r>
            <w:r w:rsidRPr="00695FE2">
              <w:rPr>
                <w:rFonts w:ascii="Arial" w:hAnsi="Arial" w:cs="Arial"/>
                <w:sz w:val="20"/>
                <w:szCs w:val="20"/>
              </w:rPr>
              <w:t>cm;</w:t>
            </w:r>
          </w:p>
          <w:p w:rsidR="00D44EC6" w:rsidRPr="00695FE2" w:rsidRDefault="00D44EC6" w:rsidP="00B75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-</w:t>
            </w:r>
            <w:r w:rsidR="00C30237" w:rsidRPr="00695F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5FE2">
              <w:rPr>
                <w:rFonts w:ascii="Arial" w:hAnsi="Arial" w:cs="Arial"/>
                <w:sz w:val="20"/>
                <w:szCs w:val="20"/>
              </w:rPr>
              <w:t>odporna na warunki atmosferyczne (niskie i wysokie temperatury).</w:t>
            </w:r>
          </w:p>
        </w:tc>
      </w:tr>
      <w:tr w:rsidR="00195037" w:rsidRPr="00695FE2" w:rsidTr="00102367">
        <w:tc>
          <w:tcPr>
            <w:tcW w:w="562" w:type="dxa"/>
            <w:tcBorders>
              <w:top w:val="single" w:sz="4" w:space="0" w:color="auto"/>
            </w:tcBorders>
          </w:tcPr>
          <w:p w:rsidR="00195037" w:rsidRPr="00695FE2" w:rsidRDefault="00195037" w:rsidP="00102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409" w:type="dxa"/>
          </w:tcPr>
          <w:p w:rsidR="00195037" w:rsidRPr="00695FE2" w:rsidRDefault="00195037" w:rsidP="00102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 xml:space="preserve">Płyn do </w:t>
            </w:r>
          </w:p>
          <w:p w:rsidR="00195037" w:rsidRPr="00695FE2" w:rsidRDefault="00195037" w:rsidP="00102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 xml:space="preserve">fumigacji  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195037" w:rsidRPr="00695FE2" w:rsidRDefault="00695FE2" w:rsidP="00102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5</w:t>
            </w:r>
            <w:r w:rsidR="00195037" w:rsidRPr="00695FE2">
              <w:rPr>
                <w:rFonts w:ascii="Arial" w:hAnsi="Arial" w:cs="Arial"/>
                <w:sz w:val="20"/>
                <w:szCs w:val="20"/>
              </w:rPr>
              <w:t xml:space="preserve"> lit.</w:t>
            </w:r>
          </w:p>
        </w:tc>
        <w:tc>
          <w:tcPr>
            <w:tcW w:w="7192" w:type="dxa"/>
          </w:tcPr>
          <w:p w:rsidR="00195037" w:rsidRPr="00695FE2" w:rsidRDefault="00195037" w:rsidP="00102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- właściwości wirusobójcze, grzybobójcze, bakteriobójcze i sporobójcze,</w:t>
            </w:r>
          </w:p>
          <w:p w:rsidR="00195037" w:rsidRPr="00695FE2" w:rsidRDefault="00195037" w:rsidP="00102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- biodegradalny minimum w 95%,</w:t>
            </w:r>
          </w:p>
          <w:p w:rsidR="00195037" w:rsidRPr="00695FE2" w:rsidRDefault="00195037" w:rsidP="00102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- bezzapachowy,</w:t>
            </w:r>
          </w:p>
          <w:p w:rsidR="00195037" w:rsidRPr="00695FE2" w:rsidRDefault="00195037" w:rsidP="00102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- na bazie nadtlenku wodoru minimum 6% oraz kationów srebra,</w:t>
            </w:r>
          </w:p>
          <w:p w:rsidR="00195037" w:rsidRPr="00695FE2" w:rsidRDefault="00195037" w:rsidP="00102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- nie pozostawiający osadu na zdezynfekowanej powierzchni;</w:t>
            </w:r>
          </w:p>
          <w:p w:rsidR="00195037" w:rsidRPr="00695FE2" w:rsidRDefault="00195037" w:rsidP="00102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- wyrób medyczny.</w:t>
            </w:r>
          </w:p>
        </w:tc>
      </w:tr>
      <w:tr w:rsidR="00D44EC6" w:rsidRPr="00695FE2" w:rsidTr="00E92DAD">
        <w:tc>
          <w:tcPr>
            <w:tcW w:w="562" w:type="dxa"/>
          </w:tcPr>
          <w:p w:rsidR="00D44EC6" w:rsidRPr="00695FE2" w:rsidRDefault="00195037" w:rsidP="00B75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11</w:t>
            </w:r>
            <w:r w:rsidR="00F77150" w:rsidRPr="00695F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9" w:type="dxa"/>
          </w:tcPr>
          <w:p w:rsidR="00695FE2" w:rsidRPr="00695FE2" w:rsidRDefault="00D44EC6" w:rsidP="00695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Mas</w:t>
            </w:r>
            <w:r w:rsidR="00695FE2" w:rsidRPr="00695FE2">
              <w:rPr>
                <w:rFonts w:ascii="Arial" w:hAnsi="Arial" w:cs="Arial"/>
                <w:sz w:val="20"/>
                <w:szCs w:val="20"/>
              </w:rPr>
              <w:t xml:space="preserve">ka </w:t>
            </w:r>
          </w:p>
          <w:p w:rsidR="00D44EC6" w:rsidRPr="00695FE2" w:rsidRDefault="00695FE2" w:rsidP="00695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z filtrem ffp3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D44EC6" w:rsidRPr="00695FE2" w:rsidRDefault="00D44EC6" w:rsidP="00695FE2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7192" w:type="dxa"/>
          </w:tcPr>
          <w:p w:rsidR="00695FE2" w:rsidRPr="00695FE2" w:rsidRDefault="00695FE2" w:rsidP="006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5FE2">
              <w:rPr>
                <w:rFonts w:ascii="Arial" w:hAnsi="Arial" w:cs="Arial"/>
                <w:color w:val="000000"/>
                <w:sz w:val="20"/>
                <w:szCs w:val="20"/>
              </w:rPr>
              <w:t>- materiał wykonania: bawełna/neopren</w:t>
            </w:r>
          </w:p>
          <w:p w:rsidR="00695FE2" w:rsidRPr="00695FE2" w:rsidRDefault="00695FE2" w:rsidP="006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5FE2">
              <w:rPr>
                <w:rFonts w:ascii="Arial" w:hAnsi="Arial" w:cs="Arial"/>
                <w:color w:val="000000"/>
                <w:sz w:val="20"/>
                <w:szCs w:val="20"/>
              </w:rPr>
              <w:t>- pasek na ucho z regulowaną blokadą</w:t>
            </w:r>
          </w:p>
          <w:p w:rsidR="00695FE2" w:rsidRPr="00695FE2" w:rsidRDefault="00695FE2" w:rsidP="006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695FE2">
              <w:rPr>
                <w:rFonts w:ascii="Arial" w:hAnsi="Arial" w:cs="Arial"/>
                <w:color w:val="000000"/>
                <w:sz w:val="20"/>
                <w:szCs w:val="20"/>
              </w:rPr>
              <w:t>- zawór ułatwiający oddychanie</w:t>
            </w:r>
          </w:p>
          <w:p w:rsidR="00D44EC6" w:rsidRPr="00695FE2" w:rsidRDefault="00695FE2" w:rsidP="00695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color w:val="000000"/>
                <w:sz w:val="20"/>
                <w:szCs w:val="20"/>
              </w:rPr>
              <w:t xml:space="preserve">- wbudowana, regulowana blaszka </w:t>
            </w:r>
            <w:r w:rsidR="00D44EC6" w:rsidRPr="00695FE2">
              <w:rPr>
                <w:rFonts w:ascii="Arial" w:hAnsi="Arial" w:cs="Arial"/>
                <w:sz w:val="20"/>
                <w:szCs w:val="20"/>
              </w:rPr>
              <w:t>-</w:t>
            </w:r>
            <w:r w:rsidRPr="00695FE2">
              <w:rPr>
                <w:rFonts w:ascii="Arial" w:hAnsi="Arial" w:cs="Arial"/>
                <w:sz w:val="20"/>
                <w:szCs w:val="20"/>
              </w:rPr>
              <w:t>nosowa</w:t>
            </w:r>
            <w:r w:rsidR="00D44EC6" w:rsidRPr="00695FE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95FE2" w:rsidRPr="00695FE2" w:rsidRDefault="00695FE2" w:rsidP="00695FE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F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możliwość prania i prasowania</w:t>
            </w:r>
          </w:p>
          <w:p w:rsidR="00D44EC6" w:rsidRPr="00695FE2" w:rsidRDefault="00D44EC6" w:rsidP="00C76718">
            <w:pPr>
              <w:numPr>
                <w:ilvl w:val="0"/>
                <w:numId w:val="13"/>
              </w:numPr>
              <w:spacing w:line="300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77150" w:rsidRPr="00695FE2" w:rsidTr="00D31D9B">
        <w:tc>
          <w:tcPr>
            <w:tcW w:w="30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77150" w:rsidRPr="00695FE2" w:rsidRDefault="00F77150" w:rsidP="00E92D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695FE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F77150" w:rsidRPr="00695FE2" w:rsidRDefault="00F77150" w:rsidP="00094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7150" w:rsidRPr="00695FE2" w:rsidRDefault="00F77150" w:rsidP="00094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5FE2">
              <w:rPr>
                <w:rFonts w:ascii="Arial" w:hAnsi="Arial" w:cs="Arial"/>
                <w:b/>
                <w:sz w:val="20"/>
                <w:szCs w:val="20"/>
              </w:rPr>
              <w:t xml:space="preserve">         Informacje dodatkowe</w:t>
            </w:r>
          </w:p>
        </w:tc>
        <w:tc>
          <w:tcPr>
            <w:tcW w:w="7192" w:type="dxa"/>
            <w:shd w:val="clear" w:color="auto" w:fill="auto"/>
          </w:tcPr>
          <w:p w:rsidR="00F77150" w:rsidRPr="00695FE2" w:rsidRDefault="00F77150" w:rsidP="00094E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 xml:space="preserve">- Dostawca pokrywa wszelkie koszty związane z dostawą przedmiotu zamówienia na adres Zamawiającego. </w:t>
            </w:r>
          </w:p>
          <w:p w:rsidR="00F77150" w:rsidRPr="00695FE2" w:rsidRDefault="00F77150" w:rsidP="00094E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>- Dostawca zobowiązuje się do dostarczenia i wniesienia  środków ochrony osobistej                 w miejscu wskazanym przez Zamawiającego.</w:t>
            </w:r>
          </w:p>
          <w:p w:rsidR="00F77150" w:rsidRPr="00695FE2" w:rsidRDefault="00F77150" w:rsidP="00C06404">
            <w:pPr>
              <w:jc w:val="both"/>
              <w:rPr>
                <w:rStyle w:val="Hipercze"/>
                <w:rFonts w:ascii="Arial" w:hAnsi="Arial" w:cs="Arial"/>
                <w:sz w:val="20"/>
                <w:szCs w:val="20"/>
              </w:rPr>
            </w:pPr>
            <w:r w:rsidRPr="00695FE2">
              <w:rPr>
                <w:rFonts w:ascii="Arial" w:hAnsi="Arial" w:cs="Arial"/>
                <w:sz w:val="20"/>
                <w:szCs w:val="20"/>
              </w:rPr>
              <w:t xml:space="preserve">- Środki ochrony osobistej będą nieprzeterminowane, zdatne do użytku minimum 2 lata oraz będą spełniać normy zawarte na stronie internetowej: </w:t>
            </w:r>
            <w:hyperlink r:id="rId8" w:history="1">
              <w:r w:rsidRPr="00695FE2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https://www.gov.pl/web/zdrowie/informacje-dotyczace-produktow-wykorzystywanych-podczas-zwalczania-covid-19</w:t>
              </w:r>
            </w:hyperlink>
            <w:r w:rsidR="006D16F7" w:rsidRPr="00695FE2">
              <w:rPr>
                <w:rStyle w:val="Hipercze"/>
                <w:rFonts w:ascii="Arial" w:hAnsi="Arial" w:cs="Arial"/>
                <w:sz w:val="20"/>
                <w:szCs w:val="20"/>
              </w:rPr>
              <w:t>,</w:t>
            </w:r>
          </w:p>
          <w:p w:rsidR="006D16F7" w:rsidRPr="00695FE2" w:rsidRDefault="006D16F7" w:rsidP="006D16F7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695FE2">
              <w:rPr>
                <w:rStyle w:val="Hipercze"/>
                <w:rFonts w:ascii="Arial" w:hAnsi="Arial" w:cs="Arial"/>
                <w:sz w:val="20"/>
                <w:szCs w:val="20"/>
                <w:u w:val="none"/>
              </w:rPr>
              <w:t xml:space="preserve">- </w:t>
            </w:r>
            <w:r w:rsidRPr="00695FE2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Płyny do dezynfekcji powinny posiadać karty charakterystyki.</w:t>
            </w:r>
          </w:p>
        </w:tc>
      </w:tr>
    </w:tbl>
    <w:p w:rsidR="005B1B88" w:rsidRPr="00695FE2" w:rsidRDefault="005B1B88" w:rsidP="00610F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1D35" w:rsidRPr="00695FE2" w:rsidRDefault="00CC1D35" w:rsidP="00610F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C1D35" w:rsidRPr="00695FE2" w:rsidSect="000468A2">
      <w:headerReference w:type="default" r:id="rId9"/>
      <w:footerReference w:type="default" r:id="rId10"/>
      <w:pgSz w:w="11906" w:h="16838"/>
      <w:pgMar w:top="1418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91A" w:rsidRDefault="00E3091A" w:rsidP="005B1B88">
      <w:pPr>
        <w:spacing w:after="0" w:line="240" w:lineRule="auto"/>
      </w:pPr>
      <w:r>
        <w:separator/>
      </w:r>
    </w:p>
  </w:endnote>
  <w:endnote w:type="continuationSeparator" w:id="0">
    <w:p w:rsidR="00E3091A" w:rsidRDefault="00E3091A" w:rsidP="005B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B88" w:rsidRDefault="005B1B88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D40F12">
      <w:fldChar w:fldCharType="begin"/>
    </w:r>
    <w:r w:rsidR="00D40F12">
      <w:instrText xml:space="preserve"> PAGE   \* MERGEFORMAT </w:instrText>
    </w:r>
    <w:r w:rsidR="00D40F12">
      <w:fldChar w:fldCharType="separate"/>
    </w:r>
    <w:r w:rsidR="00E3091A" w:rsidRPr="00E3091A">
      <w:rPr>
        <w:rFonts w:asciiTheme="majorHAnsi" w:hAnsiTheme="majorHAnsi"/>
        <w:noProof/>
      </w:rPr>
      <w:t>1</w:t>
    </w:r>
    <w:r w:rsidR="00D40F12">
      <w:rPr>
        <w:rFonts w:asciiTheme="majorHAnsi" w:hAnsiTheme="majorHAnsi"/>
        <w:noProof/>
      </w:rPr>
      <w:fldChar w:fldCharType="end"/>
    </w:r>
  </w:p>
  <w:p w:rsidR="005B1B88" w:rsidRPr="005B1B88" w:rsidRDefault="005B1B88">
    <w:pPr>
      <w:pStyle w:val="Stopka"/>
    </w:pPr>
    <w:r w:rsidRPr="005B1B88">
      <w:rPr>
        <w:color w:val="808080" w:themeColor="background1" w:themeShade="80"/>
        <w:sz w:val="20"/>
        <w:szCs w:val="20"/>
      </w:rPr>
      <w:t>Regionalny Program Operacyjny Województwa Pomorskiego na lata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91A" w:rsidRDefault="00E3091A" w:rsidP="005B1B88">
      <w:pPr>
        <w:spacing w:after="0" w:line="240" w:lineRule="auto"/>
      </w:pPr>
      <w:r>
        <w:separator/>
      </w:r>
    </w:p>
  </w:footnote>
  <w:footnote w:type="continuationSeparator" w:id="0">
    <w:p w:rsidR="00E3091A" w:rsidRDefault="00E3091A" w:rsidP="005B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B88" w:rsidRDefault="005B1B88">
    <w:pPr>
      <w:pStyle w:val="Nagwek"/>
    </w:pPr>
    <w:r w:rsidRPr="005B1B88">
      <w:rPr>
        <w:noProof/>
        <w:lang w:eastAsia="pl-PL"/>
      </w:rPr>
      <w:drawing>
        <wp:inline distT="0" distB="0" distL="0" distR="0">
          <wp:extent cx="6351549" cy="680314"/>
          <wp:effectExtent l="19050" t="0" r="0" b="0"/>
          <wp:docPr id="1" name="Obraz 1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7750" cy="6809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B1B88" w:rsidRDefault="005B1B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7C7D"/>
    <w:multiLevelType w:val="multilevel"/>
    <w:tmpl w:val="2AC6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F77486"/>
    <w:multiLevelType w:val="multilevel"/>
    <w:tmpl w:val="3114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76AA2"/>
    <w:multiLevelType w:val="multilevel"/>
    <w:tmpl w:val="2D08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AA1D6B"/>
    <w:multiLevelType w:val="multilevel"/>
    <w:tmpl w:val="A3CA0B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321255"/>
    <w:multiLevelType w:val="hybridMultilevel"/>
    <w:tmpl w:val="B874B8A4"/>
    <w:lvl w:ilvl="0" w:tplc="440C032A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84609"/>
    <w:multiLevelType w:val="multilevel"/>
    <w:tmpl w:val="F086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3A1538"/>
    <w:multiLevelType w:val="multilevel"/>
    <w:tmpl w:val="9836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77534A"/>
    <w:multiLevelType w:val="multilevel"/>
    <w:tmpl w:val="EFF0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DA2077"/>
    <w:multiLevelType w:val="multilevel"/>
    <w:tmpl w:val="6C04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066D01"/>
    <w:multiLevelType w:val="multilevel"/>
    <w:tmpl w:val="0640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C37DA5"/>
    <w:multiLevelType w:val="multilevel"/>
    <w:tmpl w:val="E5CC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2A1A59"/>
    <w:multiLevelType w:val="multilevel"/>
    <w:tmpl w:val="12443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A243E80"/>
    <w:multiLevelType w:val="multilevel"/>
    <w:tmpl w:val="FDF4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CC6D19"/>
    <w:multiLevelType w:val="multilevel"/>
    <w:tmpl w:val="2842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476393"/>
    <w:multiLevelType w:val="multilevel"/>
    <w:tmpl w:val="7B04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CE1A5B"/>
    <w:multiLevelType w:val="multilevel"/>
    <w:tmpl w:val="9188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4"/>
  </w:num>
  <w:num w:numId="5">
    <w:abstractNumId w:val="2"/>
  </w:num>
  <w:num w:numId="6">
    <w:abstractNumId w:val="12"/>
  </w:num>
  <w:num w:numId="7">
    <w:abstractNumId w:val="9"/>
  </w:num>
  <w:num w:numId="8">
    <w:abstractNumId w:val="15"/>
  </w:num>
  <w:num w:numId="9">
    <w:abstractNumId w:val="1"/>
  </w:num>
  <w:num w:numId="10">
    <w:abstractNumId w:val="6"/>
  </w:num>
  <w:num w:numId="11">
    <w:abstractNumId w:val="10"/>
  </w:num>
  <w:num w:numId="12">
    <w:abstractNumId w:val="8"/>
  </w:num>
  <w:num w:numId="13">
    <w:abstractNumId w:val="0"/>
  </w:num>
  <w:num w:numId="14">
    <w:abstractNumId w:val="3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88"/>
    <w:rsid w:val="00024A3B"/>
    <w:rsid w:val="000468A2"/>
    <w:rsid w:val="0009195A"/>
    <w:rsid w:val="000B356C"/>
    <w:rsid w:val="000B7E0E"/>
    <w:rsid w:val="000E3206"/>
    <w:rsid w:val="000F7895"/>
    <w:rsid w:val="00112FCB"/>
    <w:rsid w:val="00113F3C"/>
    <w:rsid w:val="001352C0"/>
    <w:rsid w:val="001809E1"/>
    <w:rsid w:val="00195037"/>
    <w:rsid w:val="00197BCD"/>
    <w:rsid w:val="001D26F8"/>
    <w:rsid w:val="00281A38"/>
    <w:rsid w:val="002865ED"/>
    <w:rsid w:val="0029045D"/>
    <w:rsid w:val="002943C0"/>
    <w:rsid w:val="002A01C4"/>
    <w:rsid w:val="002A171F"/>
    <w:rsid w:val="002F29B6"/>
    <w:rsid w:val="003316C7"/>
    <w:rsid w:val="00381A33"/>
    <w:rsid w:val="00464CDF"/>
    <w:rsid w:val="00526FE1"/>
    <w:rsid w:val="005554E2"/>
    <w:rsid w:val="00572E47"/>
    <w:rsid w:val="00593412"/>
    <w:rsid w:val="005B1B88"/>
    <w:rsid w:val="00601577"/>
    <w:rsid w:val="00610F8F"/>
    <w:rsid w:val="006343C6"/>
    <w:rsid w:val="00634D20"/>
    <w:rsid w:val="00645F52"/>
    <w:rsid w:val="006649BA"/>
    <w:rsid w:val="00695FE2"/>
    <w:rsid w:val="006A62B1"/>
    <w:rsid w:val="006D16F7"/>
    <w:rsid w:val="006D3105"/>
    <w:rsid w:val="006D7CD2"/>
    <w:rsid w:val="00707BA1"/>
    <w:rsid w:val="0071420B"/>
    <w:rsid w:val="00753B24"/>
    <w:rsid w:val="007575F6"/>
    <w:rsid w:val="007D62E5"/>
    <w:rsid w:val="00816EF4"/>
    <w:rsid w:val="008A4119"/>
    <w:rsid w:val="008B543B"/>
    <w:rsid w:val="00903517"/>
    <w:rsid w:val="0090415A"/>
    <w:rsid w:val="009977E3"/>
    <w:rsid w:val="009B0ACA"/>
    <w:rsid w:val="009D5C50"/>
    <w:rsid w:val="00B054B4"/>
    <w:rsid w:val="00B16CD4"/>
    <w:rsid w:val="00B7564E"/>
    <w:rsid w:val="00BC0F47"/>
    <w:rsid w:val="00BD3AD4"/>
    <w:rsid w:val="00C06404"/>
    <w:rsid w:val="00C30237"/>
    <w:rsid w:val="00C71B7D"/>
    <w:rsid w:val="00C76718"/>
    <w:rsid w:val="00C8078C"/>
    <w:rsid w:val="00C84444"/>
    <w:rsid w:val="00C92D26"/>
    <w:rsid w:val="00CC1D35"/>
    <w:rsid w:val="00CD7677"/>
    <w:rsid w:val="00D02933"/>
    <w:rsid w:val="00D3214D"/>
    <w:rsid w:val="00D40F12"/>
    <w:rsid w:val="00D44EC6"/>
    <w:rsid w:val="00D90BD6"/>
    <w:rsid w:val="00D9361A"/>
    <w:rsid w:val="00E14A4A"/>
    <w:rsid w:val="00E3091A"/>
    <w:rsid w:val="00E52925"/>
    <w:rsid w:val="00E53C84"/>
    <w:rsid w:val="00E65CBB"/>
    <w:rsid w:val="00E67289"/>
    <w:rsid w:val="00E92DAD"/>
    <w:rsid w:val="00EC07E8"/>
    <w:rsid w:val="00F77150"/>
    <w:rsid w:val="00F95296"/>
    <w:rsid w:val="00FA2C7A"/>
    <w:rsid w:val="00FB7970"/>
    <w:rsid w:val="00FE2A43"/>
    <w:rsid w:val="00FE6C5B"/>
    <w:rsid w:val="00FE704C"/>
    <w:rsid w:val="00FE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13938E-A61C-4AE1-86B4-155C51DC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895"/>
  </w:style>
  <w:style w:type="paragraph" w:styleId="Nagwek2">
    <w:name w:val="heading 2"/>
    <w:basedOn w:val="Normalny"/>
    <w:link w:val="Nagwek2Znak"/>
    <w:uiPriority w:val="9"/>
    <w:qFormat/>
    <w:rsid w:val="00FE6C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1B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B1B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1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B88"/>
  </w:style>
  <w:style w:type="paragraph" w:styleId="Stopka">
    <w:name w:val="footer"/>
    <w:basedOn w:val="Normalny"/>
    <w:link w:val="StopkaZnak"/>
    <w:uiPriority w:val="99"/>
    <w:unhideWhenUsed/>
    <w:rsid w:val="005B1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B88"/>
  </w:style>
  <w:style w:type="paragraph" w:styleId="Tekstdymka">
    <w:name w:val="Balloon Text"/>
    <w:basedOn w:val="Normalny"/>
    <w:link w:val="TekstdymkaZnak"/>
    <w:uiPriority w:val="99"/>
    <w:semiHidden/>
    <w:unhideWhenUsed/>
    <w:rsid w:val="005B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B8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D62E5"/>
    <w:rPr>
      <w:b/>
      <w:bCs/>
    </w:rPr>
  </w:style>
  <w:style w:type="paragraph" w:styleId="NormalnyWeb">
    <w:name w:val="Normal (Web)"/>
    <w:basedOn w:val="Normalny"/>
    <w:uiPriority w:val="99"/>
    <w:unhideWhenUsed/>
    <w:rsid w:val="00D0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E6C5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09195A"/>
    <w:rPr>
      <w:color w:val="0000FF"/>
      <w:u w:val="single"/>
    </w:rPr>
  </w:style>
  <w:style w:type="paragraph" w:customStyle="1" w:styleId="Standard">
    <w:name w:val="Standard"/>
    <w:rsid w:val="00E92DA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219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8" w:color="DDDDDD"/>
                <w:right w:val="none" w:sz="0" w:space="0" w:color="auto"/>
              </w:divBdr>
            </w:div>
            <w:div w:id="17540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8" w:color="DDDDDD"/>
                <w:right w:val="none" w:sz="0" w:space="0" w:color="auto"/>
              </w:divBdr>
            </w:div>
          </w:divsChild>
        </w:div>
        <w:div w:id="1805275996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8" w:color="DDDDDD"/>
                <w:right w:val="none" w:sz="0" w:space="0" w:color="auto"/>
              </w:divBdr>
            </w:div>
            <w:div w:id="6164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8" w:color="DDDDDD"/>
                <w:right w:val="none" w:sz="0" w:space="0" w:color="auto"/>
              </w:divBdr>
            </w:div>
          </w:divsChild>
        </w:div>
        <w:div w:id="1253050254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8" w:color="DDDDDD"/>
                <w:right w:val="none" w:sz="0" w:space="0" w:color="auto"/>
              </w:divBdr>
            </w:div>
            <w:div w:id="12181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8" w:color="DDDDDD"/>
                <w:right w:val="none" w:sz="0" w:space="0" w:color="auto"/>
              </w:divBdr>
            </w:div>
          </w:divsChild>
        </w:div>
        <w:div w:id="12412613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8" w:color="DDDDDD"/>
                <w:right w:val="none" w:sz="0" w:space="0" w:color="auto"/>
              </w:divBdr>
            </w:div>
            <w:div w:id="4784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8" w:color="DDDDDD"/>
                <w:right w:val="none" w:sz="0" w:space="0" w:color="auto"/>
              </w:divBdr>
            </w:div>
          </w:divsChild>
        </w:div>
        <w:div w:id="34598397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8" w:color="DDDDDD"/>
                <w:right w:val="none" w:sz="0" w:space="0" w:color="auto"/>
              </w:divBdr>
            </w:div>
            <w:div w:id="20136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8" w:color="DDDDDD"/>
                <w:right w:val="none" w:sz="0" w:space="0" w:color="auto"/>
              </w:divBdr>
            </w:div>
          </w:divsChild>
        </w:div>
      </w:divsChild>
    </w:div>
    <w:div w:id="292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F312-E668-4CDC-A747-D6DCEF39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726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do zapytania ofertowego z dn.17.12.2020r.</vt:lpstr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agnieszka12543@outlook.com</dc:creator>
  <cp:lastModifiedBy>Kadry</cp:lastModifiedBy>
  <cp:revision>4</cp:revision>
  <cp:lastPrinted>2020-12-17T12:48:00Z</cp:lastPrinted>
  <dcterms:created xsi:type="dcterms:W3CDTF">2020-12-17T12:19:00Z</dcterms:created>
  <dcterms:modified xsi:type="dcterms:W3CDTF">2020-12-17T13:10:00Z</dcterms:modified>
</cp:coreProperties>
</file>